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1073E" w:rsidTr="00A72D2F">
        <w:tc>
          <w:tcPr>
            <w:tcW w:w="4785" w:type="dxa"/>
          </w:tcPr>
          <w:p w:rsidR="0041073E" w:rsidRPr="00061DE0" w:rsidRDefault="0041073E" w:rsidP="00D83913">
            <w:pPr>
              <w:pStyle w:val="a6"/>
              <w:wordWrap w:val="0"/>
              <w:autoSpaceDN w:val="0"/>
              <w:spacing w:line="290" w:lineRule="atLeast"/>
              <w:jc w:val="center"/>
              <w:rPr>
                <w:sz w:val="26"/>
                <w:szCs w:val="26"/>
              </w:rPr>
            </w:pPr>
            <w:r w:rsidRPr="00061DE0">
              <w:rPr>
                <w:rFonts w:hint="eastAsia"/>
                <w:b/>
                <w:bCs/>
                <w:sz w:val="26"/>
                <w:szCs w:val="26"/>
              </w:rPr>
              <w:t xml:space="preserve">제3자 전자상거래 교역플랫폼 </w:t>
            </w:r>
          </w:p>
          <w:p w:rsidR="0041073E" w:rsidRPr="00061DE0" w:rsidRDefault="0041073E" w:rsidP="00D83913">
            <w:pPr>
              <w:pStyle w:val="a6"/>
              <w:wordWrap w:val="0"/>
              <w:autoSpaceDN w:val="0"/>
              <w:spacing w:line="290" w:lineRule="atLeast"/>
              <w:jc w:val="center"/>
              <w:rPr>
                <w:rFonts w:hint="eastAsia"/>
                <w:sz w:val="26"/>
                <w:szCs w:val="26"/>
              </w:rPr>
            </w:pPr>
            <w:r w:rsidRPr="00061DE0">
              <w:rPr>
                <w:rFonts w:hint="eastAsia"/>
                <w:b/>
                <w:bCs/>
                <w:sz w:val="26"/>
                <w:szCs w:val="26"/>
              </w:rPr>
              <w:t>서비스 규범</w:t>
            </w:r>
          </w:p>
          <w:p w:rsidR="0041073E" w:rsidRDefault="0041073E" w:rsidP="00D83913">
            <w:pPr>
              <w:pStyle w:val="a6"/>
              <w:wordWrap w:val="0"/>
              <w:autoSpaceDN w:val="0"/>
              <w:spacing w:line="290" w:lineRule="atLeast"/>
              <w:jc w:val="center"/>
              <w:rPr>
                <w:rFonts w:hint="eastAsia"/>
                <w:sz w:val="21"/>
                <w:szCs w:val="21"/>
              </w:rPr>
            </w:pPr>
            <w:proofErr w:type="spellStart"/>
            <w:r w:rsidRPr="000959FC">
              <w:rPr>
                <w:rFonts w:hint="eastAsia"/>
                <w:sz w:val="21"/>
                <w:szCs w:val="21"/>
              </w:rPr>
              <w:t>상무부</w:t>
            </w:r>
            <w:proofErr w:type="spellEnd"/>
            <w:r w:rsidRPr="000959FC">
              <w:rPr>
                <w:rFonts w:hint="eastAsia"/>
                <w:sz w:val="21"/>
                <w:szCs w:val="21"/>
              </w:rPr>
              <w:t xml:space="preserve"> 공고 2011년 제18호</w:t>
            </w:r>
          </w:p>
          <w:p w:rsidR="00061DE0" w:rsidRPr="000959FC" w:rsidRDefault="00061DE0" w:rsidP="0053494F">
            <w:pPr>
              <w:pStyle w:val="a6"/>
              <w:wordWrap w:val="0"/>
              <w:autoSpaceDN w:val="0"/>
              <w:spacing w:line="290" w:lineRule="atLeast"/>
              <w:ind w:firstLineChars="200" w:firstLine="420"/>
              <w:jc w:val="center"/>
              <w:rPr>
                <w:rFonts w:hint="eastAsia"/>
                <w:sz w:val="21"/>
                <w:szCs w:val="21"/>
              </w:rPr>
            </w:pPr>
          </w:p>
          <w:p w:rsidR="0041073E" w:rsidRDefault="0041073E" w:rsidP="0053494F">
            <w:pPr>
              <w:pStyle w:val="a6"/>
              <w:wordWrap w:val="0"/>
              <w:autoSpaceDN w:val="0"/>
              <w:spacing w:line="290" w:lineRule="atLeast"/>
              <w:ind w:firstLineChars="200" w:firstLine="420"/>
              <w:rPr>
                <w:rFonts w:hint="eastAsia"/>
                <w:sz w:val="21"/>
                <w:szCs w:val="21"/>
              </w:rPr>
            </w:pPr>
            <w:r w:rsidRPr="000959FC">
              <w:rPr>
                <w:rFonts w:hint="eastAsia"/>
                <w:sz w:val="21"/>
                <w:szCs w:val="21"/>
              </w:rPr>
              <w:t xml:space="preserve">제3자 전자상거래 플랫폼의 경영활동을 규율하고 기업과 소비자의 합법적 권익을 보호하여 공정, 신의 성실의 전자상거래 교역환경을 마련하기 위해 </w:t>
            </w:r>
            <w:proofErr w:type="spellStart"/>
            <w:r w:rsidRPr="000959FC">
              <w:rPr>
                <w:rFonts w:hint="eastAsia"/>
                <w:sz w:val="21"/>
                <w:szCs w:val="21"/>
              </w:rPr>
              <w:t>상무부에서는</w:t>
            </w:r>
            <w:proofErr w:type="spellEnd"/>
            <w:r w:rsidRPr="000959FC">
              <w:rPr>
                <w:rFonts w:hint="eastAsia"/>
                <w:sz w:val="21"/>
                <w:szCs w:val="21"/>
              </w:rPr>
              <w:t xml:space="preserve"> 《제3자 전자상거래 교역플랫폼 서비스 규범》제정하여 아래와 같이 반포한다.</w:t>
            </w:r>
          </w:p>
          <w:p w:rsidR="00D83913" w:rsidRPr="000959FC" w:rsidRDefault="00D83913" w:rsidP="0053494F">
            <w:pPr>
              <w:pStyle w:val="a6"/>
              <w:wordWrap w:val="0"/>
              <w:autoSpaceDN w:val="0"/>
              <w:spacing w:line="290" w:lineRule="atLeast"/>
              <w:ind w:firstLineChars="200" w:firstLine="420"/>
              <w:rPr>
                <w:rFonts w:hint="eastAsia"/>
                <w:sz w:val="21"/>
                <w:szCs w:val="21"/>
              </w:rPr>
            </w:pPr>
          </w:p>
          <w:p w:rsidR="0041073E" w:rsidRDefault="0041073E" w:rsidP="0053494F">
            <w:pPr>
              <w:pStyle w:val="a6"/>
              <w:wordWrap w:val="0"/>
              <w:autoSpaceDN w:val="0"/>
              <w:spacing w:line="290" w:lineRule="atLeast"/>
              <w:ind w:firstLineChars="200" w:firstLine="420"/>
              <w:rPr>
                <w:rFonts w:hint="eastAsia"/>
                <w:sz w:val="21"/>
                <w:szCs w:val="21"/>
              </w:rPr>
            </w:pPr>
            <w:r w:rsidRPr="000959FC">
              <w:rPr>
                <w:rFonts w:hint="eastAsia"/>
                <w:sz w:val="21"/>
                <w:szCs w:val="21"/>
              </w:rPr>
              <w:t xml:space="preserve">붙임: 제3자 전자상거래 교역플랫폼 서비스규범 </w:t>
            </w:r>
          </w:p>
          <w:p w:rsidR="00D83913" w:rsidRPr="000959FC" w:rsidRDefault="00D83913" w:rsidP="0053494F">
            <w:pPr>
              <w:pStyle w:val="a6"/>
              <w:wordWrap w:val="0"/>
              <w:autoSpaceDN w:val="0"/>
              <w:spacing w:line="290" w:lineRule="atLeast"/>
              <w:ind w:firstLineChars="200" w:firstLine="420"/>
              <w:rPr>
                <w:rFonts w:hint="eastAsia"/>
                <w:sz w:val="21"/>
                <w:szCs w:val="21"/>
              </w:rPr>
            </w:pPr>
          </w:p>
          <w:p w:rsidR="0041073E" w:rsidRPr="000959FC" w:rsidRDefault="0041073E" w:rsidP="00D83913">
            <w:pPr>
              <w:pStyle w:val="a6"/>
              <w:wordWrap w:val="0"/>
              <w:autoSpaceDN w:val="0"/>
              <w:spacing w:line="290" w:lineRule="atLeast"/>
              <w:ind w:firstLineChars="200" w:firstLine="420"/>
              <w:jc w:val="right"/>
              <w:rPr>
                <w:rFonts w:hint="eastAsia"/>
                <w:sz w:val="21"/>
                <w:szCs w:val="21"/>
              </w:rPr>
            </w:pPr>
            <w:proofErr w:type="spellStart"/>
            <w:r w:rsidRPr="000959FC">
              <w:rPr>
                <w:rFonts w:hint="eastAsia"/>
                <w:sz w:val="21"/>
                <w:szCs w:val="21"/>
              </w:rPr>
              <w:t>상무부</w:t>
            </w:r>
            <w:proofErr w:type="spellEnd"/>
            <w:r w:rsidRPr="000959FC">
              <w:rPr>
                <w:rFonts w:hint="eastAsia"/>
                <w:sz w:val="21"/>
                <w:szCs w:val="21"/>
              </w:rPr>
              <w:t xml:space="preserve"> </w:t>
            </w:r>
          </w:p>
          <w:p w:rsidR="0041073E" w:rsidRPr="000959FC" w:rsidRDefault="0041073E" w:rsidP="00D83913">
            <w:pPr>
              <w:pStyle w:val="a6"/>
              <w:wordWrap w:val="0"/>
              <w:autoSpaceDN w:val="0"/>
              <w:spacing w:line="290" w:lineRule="atLeast"/>
              <w:ind w:firstLineChars="200" w:firstLine="420"/>
              <w:jc w:val="right"/>
              <w:rPr>
                <w:rFonts w:hint="eastAsia"/>
                <w:sz w:val="21"/>
                <w:szCs w:val="21"/>
              </w:rPr>
            </w:pPr>
            <w:r w:rsidRPr="000959FC">
              <w:rPr>
                <w:rFonts w:hint="eastAsia"/>
                <w:sz w:val="21"/>
                <w:szCs w:val="21"/>
              </w:rPr>
              <w:t>2011년 4월 12일</w:t>
            </w:r>
          </w:p>
          <w:p w:rsidR="00D83913" w:rsidRDefault="00D83913" w:rsidP="00D83913">
            <w:pPr>
              <w:pStyle w:val="a6"/>
              <w:wordWrap w:val="0"/>
              <w:autoSpaceDN w:val="0"/>
              <w:spacing w:line="290" w:lineRule="atLeast"/>
              <w:jc w:val="center"/>
              <w:rPr>
                <w:rFonts w:hint="eastAsia"/>
                <w:b/>
                <w:bCs/>
                <w:sz w:val="21"/>
                <w:szCs w:val="21"/>
              </w:rPr>
            </w:pPr>
          </w:p>
          <w:p w:rsidR="00D83913" w:rsidRDefault="00D83913" w:rsidP="00D83913">
            <w:pPr>
              <w:pStyle w:val="a6"/>
              <w:wordWrap w:val="0"/>
              <w:autoSpaceDN w:val="0"/>
              <w:spacing w:line="290" w:lineRule="atLeast"/>
              <w:jc w:val="center"/>
              <w:rPr>
                <w:rFonts w:hint="eastAsia"/>
                <w:b/>
                <w:bCs/>
                <w:sz w:val="21"/>
                <w:szCs w:val="21"/>
              </w:rPr>
            </w:pPr>
          </w:p>
          <w:p w:rsidR="00D83913" w:rsidRPr="0098454C" w:rsidRDefault="0041073E" w:rsidP="0098454C">
            <w:pPr>
              <w:pStyle w:val="a6"/>
              <w:wordWrap w:val="0"/>
              <w:autoSpaceDN w:val="0"/>
              <w:spacing w:line="290" w:lineRule="atLeast"/>
              <w:jc w:val="center"/>
              <w:rPr>
                <w:rFonts w:hint="eastAsia"/>
                <w:b/>
                <w:bCs/>
                <w:sz w:val="21"/>
                <w:szCs w:val="21"/>
              </w:rPr>
            </w:pPr>
            <w:r w:rsidRPr="000959FC">
              <w:rPr>
                <w:rFonts w:hint="eastAsia"/>
                <w:b/>
                <w:bCs/>
                <w:sz w:val="21"/>
                <w:szCs w:val="21"/>
              </w:rPr>
              <w:t>머리말</w:t>
            </w:r>
          </w:p>
          <w:p w:rsidR="0041073E" w:rsidRPr="0098454C" w:rsidRDefault="0041073E" w:rsidP="0098454C">
            <w:pPr>
              <w:pStyle w:val="a6"/>
              <w:wordWrap w:val="0"/>
              <w:autoSpaceDN w:val="0"/>
              <w:spacing w:line="290" w:lineRule="atLeast"/>
              <w:ind w:firstLineChars="200" w:firstLine="388"/>
              <w:rPr>
                <w:rFonts w:hint="eastAsia"/>
                <w:spacing w:val="-8"/>
                <w:sz w:val="21"/>
                <w:szCs w:val="21"/>
              </w:rPr>
            </w:pPr>
            <w:r w:rsidRPr="0098454C">
              <w:rPr>
                <w:rFonts w:hint="eastAsia"/>
                <w:spacing w:val="-8"/>
                <w:sz w:val="21"/>
                <w:szCs w:val="21"/>
              </w:rPr>
              <w:t>이 규범의 전부 기술내용은 추천 성격을 띤다.</w:t>
            </w:r>
          </w:p>
          <w:p w:rsidR="0041073E" w:rsidRPr="000959FC" w:rsidRDefault="0041073E" w:rsidP="0053494F">
            <w:pPr>
              <w:pStyle w:val="a6"/>
              <w:wordWrap w:val="0"/>
              <w:autoSpaceDN w:val="0"/>
              <w:spacing w:line="290" w:lineRule="atLeast"/>
              <w:ind w:firstLineChars="200" w:firstLine="420"/>
              <w:rPr>
                <w:rFonts w:hint="eastAsia"/>
                <w:sz w:val="21"/>
                <w:szCs w:val="21"/>
              </w:rPr>
            </w:pPr>
            <w:r w:rsidRPr="000959FC">
              <w:rPr>
                <w:rFonts w:hint="eastAsia"/>
                <w:sz w:val="21"/>
                <w:szCs w:val="21"/>
              </w:rPr>
              <w:t xml:space="preserve">이 규범의 제정은 국가의 관련 법률, 법규에 근거하고 중화인민공화국 《인터넷정보서비스 관리방법》(국무원 </w:t>
            </w:r>
            <w:proofErr w:type="spellStart"/>
            <w:r w:rsidRPr="000959FC">
              <w:rPr>
                <w:rFonts w:hint="eastAsia"/>
                <w:sz w:val="21"/>
                <w:szCs w:val="21"/>
              </w:rPr>
              <w:t>령</w:t>
            </w:r>
            <w:proofErr w:type="spellEnd"/>
            <w:r w:rsidRPr="000959FC">
              <w:rPr>
                <w:rFonts w:hint="eastAsia"/>
                <w:sz w:val="21"/>
                <w:szCs w:val="21"/>
              </w:rPr>
              <w:t xml:space="preserve"> 2000 제292호)과 상무부의 《인터넷거래에 대한 지도의견(잠정)》(</w:t>
            </w:r>
            <w:proofErr w:type="spellStart"/>
            <w:r w:rsidRPr="000959FC">
              <w:rPr>
                <w:rFonts w:hint="eastAsia"/>
                <w:sz w:val="21"/>
                <w:szCs w:val="21"/>
              </w:rPr>
              <w:t>상무부</w:t>
            </w:r>
            <w:proofErr w:type="spellEnd"/>
            <w:r w:rsidRPr="000959FC">
              <w:rPr>
                <w:rFonts w:hint="eastAsia"/>
                <w:sz w:val="21"/>
                <w:szCs w:val="21"/>
              </w:rPr>
              <w:t xml:space="preserve"> 공고 2007년 제19호), 국가공상행정관리총국의 《인터넷 상품거래 및 관련 서비스행위 관리 잠정방법》(국가공상행정관리총국 </w:t>
            </w:r>
            <w:proofErr w:type="spellStart"/>
            <w:r w:rsidRPr="000959FC">
              <w:rPr>
                <w:rFonts w:hint="eastAsia"/>
                <w:sz w:val="21"/>
                <w:szCs w:val="21"/>
              </w:rPr>
              <w:t>령</w:t>
            </w:r>
            <w:proofErr w:type="spellEnd"/>
            <w:r w:rsidRPr="000959FC">
              <w:rPr>
                <w:rFonts w:hint="eastAsia"/>
                <w:sz w:val="21"/>
                <w:szCs w:val="21"/>
              </w:rPr>
              <w:t xml:space="preserve"> 2010년 제49호)의 규정을 참조하여, 아울러 전자상거래의 실제 운영경험을 총결하여 제정한다.</w:t>
            </w:r>
          </w:p>
          <w:p w:rsidR="0041073E" w:rsidRDefault="0041073E" w:rsidP="0053494F">
            <w:pPr>
              <w:pStyle w:val="a6"/>
              <w:wordWrap w:val="0"/>
              <w:autoSpaceDN w:val="0"/>
              <w:spacing w:line="290" w:lineRule="atLeast"/>
              <w:ind w:firstLineChars="200" w:firstLine="420"/>
              <w:rPr>
                <w:rFonts w:hint="eastAsia"/>
                <w:sz w:val="21"/>
                <w:szCs w:val="21"/>
              </w:rPr>
            </w:pPr>
            <w:r w:rsidRPr="000959FC">
              <w:rPr>
                <w:rFonts w:hint="eastAsia"/>
                <w:sz w:val="21"/>
                <w:szCs w:val="21"/>
              </w:rPr>
              <w:t>이 규범은 중화인민공화국 상무부가 제출한다.</w:t>
            </w:r>
          </w:p>
          <w:p w:rsidR="0098454C" w:rsidRPr="000959FC" w:rsidRDefault="0098454C" w:rsidP="0053494F">
            <w:pPr>
              <w:pStyle w:val="a6"/>
              <w:wordWrap w:val="0"/>
              <w:autoSpaceDN w:val="0"/>
              <w:spacing w:line="290" w:lineRule="atLeast"/>
              <w:ind w:firstLineChars="200" w:firstLine="420"/>
              <w:rPr>
                <w:rFonts w:hint="eastAsia"/>
                <w:sz w:val="21"/>
                <w:szCs w:val="21"/>
              </w:rPr>
            </w:pPr>
          </w:p>
          <w:p w:rsidR="0041073E" w:rsidRPr="000959FC" w:rsidRDefault="0041073E" w:rsidP="0053494F">
            <w:pPr>
              <w:pStyle w:val="MS"/>
              <w:wordWrap w:val="0"/>
              <w:autoSpaceDN w:val="0"/>
              <w:spacing w:line="290" w:lineRule="atLeast"/>
              <w:ind w:firstLineChars="200" w:firstLine="412"/>
              <w:jc w:val="center"/>
              <w:rPr>
                <w:rFonts w:hAnsi="한컴바탕" w:hint="eastAsia"/>
              </w:rPr>
            </w:pPr>
            <w:r w:rsidRPr="000959FC">
              <w:rPr>
                <w:rFonts w:hAnsi="한컴바탕" w:hint="eastAsia"/>
                <w:b/>
                <w:bCs/>
              </w:rPr>
              <w:t>서 문</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전자상거래서비스는 정보기술의 응용과 경제발전의 수요를 기반으로 사회의 전반국면과 </w:t>
            </w:r>
            <w:proofErr w:type="spellStart"/>
            <w:r w:rsidRPr="000959FC">
              <w:rPr>
                <w:rFonts w:hAnsi="한컴바탕" w:hint="eastAsia"/>
              </w:rPr>
              <w:t>지속가능한</w:t>
            </w:r>
            <w:proofErr w:type="spellEnd"/>
            <w:r w:rsidRPr="000959FC">
              <w:rPr>
                <w:rFonts w:hAnsi="한컴바탕" w:hint="eastAsia"/>
              </w:rPr>
              <w:t xml:space="preserve"> 발전에 대해 중요한 리드, 추진역할을 하는 신흥 산업이다. 중국전자상거래는 바야흐로 고속 발전단계에 들어섰다. 전자상거래의 표준화 건설을 보강하는 것은 경제성장방식의 전환을 촉진시키고 경제사회의 보다 빠르고 양호한 발전에 중요한 의의를 가지고 있다.</w:t>
            </w:r>
          </w:p>
          <w:p w:rsidR="0041073E" w:rsidRPr="008E0B40" w:rsidRDefault="0041073E" w:rsidP="008E0B40">
            <w:pPr>
              <w:pStyle w:val="MS"/>
              <w:wordWrap w:val="0"/>
              <w:autoSpaceDN w:val="0"/>
              <w:spacing w:line="290" w:lineRule="atLeast"/>
              <w:ind w:firstLineChars="200" w:firstLine="404"/>
              <w:rPr>
                <w:rFonts w:hAnsi="한컴바탕" w:hint="eastAsia"/>
                <w:spacing w:val="-4"/>
              </w:rPr>
            </w:pPr>
            <w:r w:rsidRPr="008E0B40">
              <w:rPr>
                <w:rFonts w:hAnsi="한컴바탕" w:hint="eastAsia"/>
                <w:spacing w:val="-4"/>
              </w:rPr>
              <w:t xml:space="preserve">제3자 전자상거래 </w:t>
            </w:r>
            <w:proofErr w:type="spellStart"/>
            <w:r w:rsidRPr="008E0B40">
              <w:rPr>
                <w:rFonts w:hAnsi="한컴바탕" w:hint="eastAsia"/>
                <w:spacing w:val="-4"/>
              </w:rPr>
              <w:t>교역플랫품은</w:t>
            </w:r>
            <w:proofErr w:type="spellEnd"/>
            <w:r w:rsidRPr="008E0B40">
              <w:rPr>
                <w:rFonts w:hAnsi="한컴바탕" w:hint="eastAsia"/>
                <w:spacing w:val="-4"/>
              </w:rPr>
              <w:t xml:space="preserve"> 전자상거래서비스 발전에서 중요한 작용을 한다. 제3자 전자상거래 교역플랫폼은 매매쌍방의 인터넷거래루</w:t>
            </w:r>
            <w:r w:rsidRPr="008E0B40">
              <w:rPr>
                <w:rFonts w:hAnsi="한컴바탕" w:hint="eastAsia"/>
                <w:spacing w:val="-4"/>
              </w:rPr>
              <w:lastRenderedPageBreak/>
              <w:t>트를 확대시켜 교역코스트를 대폭 줄임으로써 전자상거래 서비스업의 새로운 분야를 개척하였다. 제3자 전자상거래 교역플랫폼의 서비스규범을 보강하는 것은 전자상거래의 교역질서를 유지하고 전자상거래의 건강하고 빠른 발전을 촉진시키는 데 있어서 아주 중요한 작용을 한다.</w:t>
            </w:r>
          </w:p>
          <w:p w:rsidR="0041073E"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제3자 전자상거래 교역플랫폼의 경영활동을 규율하고 기업과 소비자의 합법적 권익을 보호하고 공정, 신의성실의 거래환경을 마련하여 교역안전을 보장하고 전자상거래의 빠른 발전을 촉진시키기 위해, 중화인민공화국 관련 법률, 법규 및 관련 정책문건에 근거하여 이 규범을 제정한다. </w:t>
            </w:r>
          </w:p>
          <w:p w:rsidR="00571DA3" w:rsidRPr="000959FC" w:rsidRDefault="00571DA3" w:rsidP="0053494F">
            <w:pPr>
              <w:pStyle w:val="MS"/>
              <w:wordWrap w:val="0"/>
              <w:autoSpaceDN w:val="0"/>
              <w:spacing w:line="290" w:lineRule="atLeast"/>
              <w:ind w:firstLineChars="200" w:firstLine="420"/>
              <w:rPr>
                <w:rFonts w:hAnsi="한컴바탕" w:hint="eastAsia"/>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1. 범위</w:t>
            </w:r>
          </w:p>
          <w:p w:rsidR="0041073E" w:rsidRPr="008E0B40" w:rsidRDefault="0041073E" w:rsidP="008E0B40">
            <w:pPr>
              <w:pStyle w:val="MS"/>
              <w:wordWrap w:val="0"/>
              <w:autoSpaceDN w:val="0"/>
              <w:spacing w:line="290" w:lineRule="atLeast"/>
              <w:ind w:firstLineChars="200" w:firstLine="412"/>
              <w:rPr>
                <w:rFonts w:hAnsi="한컴바탕" w:hint="eastAsia"/>
                <w:spacing w:val="-2"/>
              </w:rPr>
            </w:pPr>
            <w:r w:rsidRPr="008E0B40">
              <w:rPr>
                <w:rFonts w:hAnsi="한컴바탕" w:hint="eastAsia"/>
                <w:spacing w:val="-2"/>
              </w:rPr>
              <w:t>이 규범은 중화인민공화국 경내에서 제3자 전자상거래 교역플랫폼 서비스와 경영활동에 종사하는 행위규범을 규정하였다. 다만 법률, 법규에 별도의 규정이 있는 경우는 예외로 한다.</w:t>
            </w:r>
          </w:p>
          <w:p w:rsidR="0041073E" w:rsidRDefault="0041073E" w:rsidP="008E0B40">
            <w:pPr>
              <w:pStyle w:val="MS"/>
              <w:wordWrap w:val="0"/>
              <w:autoSpaceDN w:val="0"/>
              <w:spacing w:line="290" w:lineRule="atLeast"/>
              <w:ind w:firstLineChars="200" w:firstLine="404"/>
              <w:rPr>
                <w:rFonts w:hAnsi="한컴바탕" w:hint="eastAsia"/>
                <w:spacing w:val="-4"/>
              </w:rPr>
            </w:pPr>
            <w:proofErr w:type="spellStart"/>
            <w:r w:rsidRPr="008E0B40">
              <w:rPr>
                <w:rFonts w:hAnsi="한컴바탕" w:hint="eastAsia"/>
                <w:spacing w:val="-4"/>
              </w:rPr>
              <w:t>상무부는</w:t>
            </w:r>
            <w:proofErr w:type="spellEnd"/>
            <w:r w:rsidRPr="008E0B40">
              <w:rPr>
                <w:rFonts w:hAnsi="한컴바탕" w:hint="eastAsia"/>
                <w:spacing w:val="-4"/>
              </w:rPr>
              <w:t xml:space="preserve"> 이 규범에 대한 해석을 책임진다.</w:t>
            </w:r>
          </w:p>
          <w:p w:rsidR="00571DA3" w:rsidRPr="008E0B40" w:rsidRDefault="00571DA3" w:rsidP="008E0B40">
            <w:pPr>
              <w:pStyle w:val="MS"/>
              <w:wordWrap w:val="0"/>
              <w:autoSpaceDN w:val="0"/>
              <w:spacing w:line="290" w:lineRule="atLeast"/>
              <w:ind w:firstLineChars="200" w:firstLine="404"/>
              <w:rPr>
                <w:rFonts w:hAnsi="한컴바탕" w:hint="eastAsia"/>
                <w:spacing w:val="-4"/>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2. </w:t>
            </w:r>
            <w:proofErr w:type="spellStart"/>
            <w:r w:rsidRPr="000959FC">
              <w:rPr>
                <w:rFonts w:hAnsi="한컴바탕" w:hint="eastAsia"/>
              </w:rPr>
              <w:t>규범성</w:t>
            </w:r>
            <w:proofErr w:type="spellEnd"/>
            <w:r w:rsidRPr="000959FC">
              <w:rPr>
                <w:rFonts w:hAnsi="한컴바탕" w:hint="eastAsia"/>
              </w:rPr>
              <w:t xml:space="preserve"> 인용문건</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이 규범을 기안하는 과정에 아래의 문건을 참조하였다.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(1) 중화인민공화국 《인터넷정보서비스 관리방법》(국무원 </w:t>
            </w:r>
            <w:proofErr w:type="spellStart"/>
            <w:r w:rsidRPr="000959FC">
              <w:rPr>
                <w:rFonts w:hAnsi="한컴바탕" w:hint="eastAsia"/>
              </w:rPr>
              <w:t>령</w:t>
            </w:r>
            <w:proofErr w:type="spellEnd"/>
            <w:r w:rsidRPr="000959FC">
              <w:rPr>
                <w:rFonts w:hAnsi="한컴바탕" w:hint="eastAsia"/>
              </w:rPr>
              <w:t xml:space="preserve"> 2000년 제292호)</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(2) </w:t>
            </w:r>
            <w:proofErr w:type="spellStart"/>
            <w:r w:rsidRPr="000959FC">
              <w:rPr>
                <w:rFonts w:hAnsi="한컴바탕" w:hint="eastAsia"/>
              </w:rPr>
              <w:t>상무부</w:t>
            </w:r>
            <w:proofErr w:type="spellEnd"/>
            <w:r w:rsidRPr="000959FC">
              <w:rPr>
                <w:rFonts w:hAnsi="한컴바탕" w:hint="eastAsia"/>
              </w:rPr>
              <w:t xml:space="preserve"> 《인터넷거래에 대한 지도의견(잠정)》(</w:t>
            </w:r>
            <w:proofErr w:type="spellStart"/>
            <w:r w:rsidRPr="000959FC">
              <w:rPr>
                <w:rFonts w:hAnsi="한컴바탕" w:hint="eastAsia"/>
              </w:rPr>
              <w:t>상무부</w:t>
            </w:r>
            <w:proofErr w:type="spellEnd"/>
            <w:r w:rsidRPr="000959FC">
              <w:rPr>
                <w:rFonts w:hAnsi="한컴바탕" w:hint="eastAsia"/>
              </w:rPr>
              <w:t xml:space="preserve"> 공고 2007년 제19호)</w:t>
            </w:r>
          </w:p>
          <w:p w:rsidR="0041073E" w:rsidRPr="008E0B40" w:rsidRDefault="0041073E" w:rsidP="008E0B40">
            <w:pPr>
              <w:pStyle w:val="MS"/>
              <w:wordWrap w:val="0"/>
              <w:autoSpaceDN w:val="0"/>
              <w:spacing w:line="290" w:lineRule="atLeast"/>
              <w:ind w:firstLineChars="200" w:firstLine="444"/>
              <w:rPr>
                <w:rFonts w:hAnsi="한컴바탕" w:hint="eastAsia"/>
                <w:spacing w:val="6"/>
              </w:rPr>
            </w:pPr>
            <w:r w:rsidRPr="008E0B40">
              <w:rPr>
                <w:rFonts w:hAnsi="한컴바탕" w:hint="eastAsia"/>
                <w:spacing w:val="6"/>
              </w:rPr>
              <w:t xml:space="preserve">(3) 국가공상행정관리총국 《인터넷 상품거래 및 관련 서비스행위 관리 잠정방법》(국가공상행정관리총국 </w:t>
            </w:r>
            <w:proofErr w:type="spellStart"/>
            <w:r w:rsidRPr="008E0B40">
              <w:rPr>
                <w:rFonts w:hAnsi="한컴바탕" w:hint="eastAsia"/>
                <w:spacing w:val="6"/>
              </w:rPr>
              <w:t>령</w:t>
            </w:r>
            <w:proofErr w:type="spellEnd"/>
            <w:r w:rsidRPr="008E0B40">
              <w:rPr>
                <w:rFonts w:hAnsi="한컴바탕" w:hint="eastAsia"/>
                <w:spacing w:val="6"/>
              </w:rPr>
              <w:t xml:space="preserve"> 2010년 제49호) </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국가표준 《전자상거래 모델규범》(SB/T10518-2009）</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 국가표준 《인터넷거래서비스 규범》（SB/T10519-2009）</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 국가표준 《물량상품의 전자교역 규범》（GB/T18769-2003）</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(7) 국가표준 《제3자 전자상거래서비스플랫폼의 서비스 및 그 등급 </w:t>
            </w:r>
            <w:proofErr w:type="spellStart"/>
            <w:r w:rsidRPr="000959FC">
              <w:rPr>
                <w:rFonts w:hAnsi="한컴바탕" w:hint="eastAsia"/>
              </w:rPr>
              <w:t>획분</w:t>
            </w:r>
            <w:proofErr w:type="spellEnd"/>
            <w:r w:rsidRPr="000959FC">
              <w:rPr>
                <w:rFonts w:hAnsi="한컴바탕" w:hint="eastAsia"/>
              </w:rPr>
              <w:t xml:space="preserve"> 규범 B2B\B2C 전자상거래서비스 플랫폼》（GB/T24661.2-2009）</w:t>
            </w:r>
          </w:p>
          <w:p w:rsidR="0041073E" w:rsidRPr="00571DA3" w:rsidRDefault="0041073E" w:rsidP="00571DA3">
            <w:pPr>
              <w:pStyle w:val="MS"/>
              <w:wordWrap w:val="0"/>
              <w:autoSpaceDN w:val="0"/>
              <w:spacing w:line="290" w:lineRule="atLeast"/>
              <w:ind w:firstLineChars="200" w:firstLine="476"/>
              <w:rPr>
                <w:rFonts w:hAnsi="한컴바탕" w:hint="eastAsia"/>
                <w:spacing w:val="14"/>
              </w:rPr>
            </w:pPr>
            <w:r w:rsidRPr="00571DA3">
              <w:rPr>
                <w:rFonts w:hAnsi="한컴바탕" w:hint="eastAsia"/>
                <w:spacing w:val="14"/>
              </w:rPr>
              <w:t xml:space="preserve">(8) </w:t>
            </w:r>
            <w:proofErr w:type="spellStart"/>
            <w:r w:rsidRPr="00571DA3">
              <w:rPr>
                <w:rFonts w:hAnsi="한컴바탕" w:hint="eastAsia"/>
                <w:spacing w:val="14"/>
              </w:rPr>
              <w:t>공안부</w:t>
            </w:r>
            <w:proofErr w:type="spellEnd"/>
            <w:r w:rsidRPr="00571DA3">
              <w:rPr>
                <w:rFonts w:hAnsi="한컴바탕" w:hint="eastAsia"/>
                <w:spacing w:val="14"/>
              </w:rPr>
              <w:t xml:space="preserve">, </w:t>
            </w:r>
            <w:proofErr w:type="spellStart"/>
            <w:r w:rsidRPr="00571DA3">
              <w:rPr>
                <w:rFonts w:hAnsi="한컴바탕" w:hint="eastAsia"/>
                <w:spacing w:val="14"/>
              </w:rPr>
              <w:t>국가기밀국</w:t>
            </w:r>
            <w:proofErr w:type="spellEnd"/>
            <w:r w:rsidRPr="00571DA3">
              <w:rPr>
                <w:rFonts w:hAnsi="한컴바탕" w:hint="eastAsia"/>
                <w:spacing w:val="14"/>
              </w:rPr>
              <w:t xml:space="preserve">, 국가ID관리국, 국무원 </w:t>
            </w:r>
            <w:proofErr w:type="spellStart"/>
            <w:r w:rsidRPr="00571DA3">
              <w:rPr>
                <w:rFonts w:hAnsi="한컴바탕" w:hint="eastAsia"/>
                <w:spacing w:val="14"/>
              </w:rPr>
              <w:t>정보화업무판공실</w:t>
            </w:r>
            <w:proofErr w:type="spellEnd"/>
            <w:r w:rsidRPr="00571DA3">
              <w:rPr>
                <w:rFonts w:hAnsi="한컴바탕" w:hint="eastAsia"/>
                <w:spacing w:val="14"/>
              </w:rPr>
              <w:t xml:space="preserve"> 《정보안전등급 보호 관리방법》(</w:t>
            </w:r>
            <w:proofErr w:type="spellStart"/>
            <w:r w:rsidRPr="00571DA3">
              <w:rPr>
                <w:rFonts w:hAnsi="한컴바탕" w:hint="eastAsia"/>
                <w:spacing w:val="14"/>
              </w:rPr>
              <w:t>公通字</w:t>
            </w:r>
            <w:proofErr w:type="spellEnd"/>
            <w:r w:rsidRPr="00571DA3">
              <w:rPr>
                <w:rFonts w:hAnsi="한컴바탕" w:hint="eastAsia"/>
                <w:spacing w:val="14"/>
              </w:rPr>
              <w:t xml:space="preserve"> [2007] 43호) </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lastRenderedPageBreak/>
              <w:t>상술한 문건과 비교하면 이 규범은 두 개 면의 특징이 중점으로 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(1) 규제의 중점이 다르다. 이 규범은 주체에 대한 관리를 중심으로 하여 거래주체 지간의 관계를 규제하고 아울러 법률적 차원에서 규범 조항을 제출하였다.</w:t>
            </w:r>
          </w:p>
          <w:p w:rsidR="0041073E"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(2) 편성 방법이 다르다. 이 규범은 제3자 교역플랫품의 모든 행위를 상세하게 규정하지 않았다. 이렇게 처리한 원인은 주로 기존의 문건이 이미 전자상거래 교역활동에 대해 상세한, 정태적인 규정을 하였다고 판단되기 때문이다. 이 규범은 주로 기존 문건과 표준이 거론하지 아니한 교역 주체 지간의 관계 조정에 입각하였으며, 아울러 이런 조정을 일종의 동태적, 계통적인 활동으로 간주하였다.</w:t>
            </w:r>
          </w:p>
          <w:p w:rsidR="00571DA3" w:rsidRPr="000959FC" w:rsidRDefault="00571DA3" w:rsidP="0053494F">
            <w:pPr>
              <w:pStyle w:val="MS"/>
              <w:wordWrap w:val="0"/>
              <w:autoSpaceDN w:val="0"/>
              <w:spacing w:line="290" w:lineRule="atLeast"/>
              <w:ind w:firstLineChars="200" w:firstLine="420"/>
              <w:rPr>
                <w:rFonts w:hAnsi="한컴바탕" w:hint="eastAsia"/>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 술어와 정의</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3.1 전자상거래</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이 규범이 지칭하는 전자상거래란 교역 당사자나 참여자가 현대 정보기술과 컴퓨터네트워크(인터넷, 이동네트워크 및 기타 정보망 포함)를 통해 진행하는 각종 상업 활동을 가리키며, 이에는 화물거래, 서비스교역 및 지식재산권 교역이 포함된다.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3.2 제3자 전자상거래 교역플랫폼</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제3자 전자상거래 교역플랫폼(이하 제3자 교역플랫폼이라 함)이란 전자상거래 활동 중에서 교역 쌍방이나 그 이상의 교역자에게 교역 거간 및 관련 서비스를 제공하는 정보네트워크시스템의 총합을 가리킨다.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3.3 플랫폼의 경영자</w:t>
            </w:r>
          </w:p>
          <w:p w:rsidR="0041073E" w:rsidRPr="00571DA3" w:rsidRDefault="0041073E" w:rsidP="00571DA3">
            <w:pPr>
              <w:pStyle w:val="MS"/>
              <w:wordWrap w:val="0"/>
              <w:autoSpaceDN w:val="0"/>
              <w:spacing w:line="290" w:lineRule="atLeast"/>
              <w:ind w:firstLineChars="200" w:firstLine="404"/>
              <w:rPr>
                <w:rFonts w:hAnsi="한컴바탕" w:hint="eastAsia"/>
                <w:spacing w:val="-4"/>
              </w:rPr>
            </w:pPr>
            <w:r w:rsidRPr="00571DA3">
              <w:rPr>
                <w:rFonts w:hAnsi="한컴바탕" w:hint="eastAsia"/>
                <w:spacing w:val="-4"/>
              </w:rPr>
              <w:t xml:space="preserve">제3자 교역플랫폼 경영자(이하 플랫폼 경영자)란 공상행정관리부문에 등록등기를 함과 아울러 </w:t>
            </w:r>
            <w:proofErr w:type="spellStart"/>
            <w:r w:rsidRPr="00571DA3">
              <w:rPr>
                <w:rFonts w:hAnsi="한컴바탕" w:hint="eastAsia"/>
                <w:spacing w:val="-4"/>
              </w:rPr>
              <w:t>영업집조를</w:t>
            </w:r>
            <w:proofErr w:type="spellEnd"/>
            <w:r w:rsidRPr="00571DA3">
              <w:rPr>
                <w:rFonts w:hAnsi="한컴바탕" w:hint="eastAsia"/>
                <w:spacing w:val="-4"/>
              </w:rPr>
              <w:t xml:space="preserve"> 수령하고 제3자 교역플랫폼의 운영에 종사하며, 아울러 쌍방에게 서비스를 제공하는 자연인, 법인 및 기타 조직을 가리킨다.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3.4 장내 경영자</w:t>
            </w:r>
          </w:p>
          <w:p w:rsidR="0041073E"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제3자 교역플랫폼의 장내 경영자(이하 장내 경영자라 함)란 전자상거래 교역플랫폼에서 교역 및 관련 서비스 활동에 종사하는 자연인, 법인 및 기타 조직을 가리킨다.</w:t>
            </w:r>
          </w:p>
          <w:p w:rsidR="00571DA3" w:rsidRPr="000959FC" w:rsidRDefault="00571DA3" w:rsidP="0053494F">
            <w:pPr>
              <w:pStyle w:val="MS"/>
              <w:wordWrap w:val="0"/>
              <w:autoSpaceDN w:val="0"/>
              <w:spacing w:line="290" w:lineRule="atLeast"/>
              <w:ind w:firstLineChars="200" w:firstLine="420"/>
              <w:rPr>
                <w:rFonts w:hAnsi="한컴바탕" w:hint="eastAsia"/>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기본원칙</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4.1 공정, 공평, 공개의 원칙</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 경영자가 업무규칙을 제정, 개정하거나 분쟁을 처리 시에는 공정, 공평, 공개의 </w:t>
            </w:r>
            <w:r w:rsidRPr="000959FC">
              <w:rPr>
                <w:rFonts w:hAnsi="한컴바탕" w:hint="eastAsia"/>
              </w:rPr>
              <w:lastRenderedPageBreak/>
              <w:t>원칙을 준용하여야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4.2 업무 격리원칙</w:t>
            </w:r>
          </w:p>
          <w:p w:rsidR="0041073E" w:rsidRPr="00644428" w:rsidRDefault="0041073E" w:rsidP="00644428">
            <w:pPr>
              <w:pStyle w:val="MS"/>
              <w:wordWrap w:val="0"/>
              <w:autoSpaceDN w:val="0"/>
              <w:spacing w:line="290" w:lineRule="atLeast"/>
              <w:ind w:firstLineChars="200" w:firstLine="396"/>
              <w:rPr>
                <w:rFonts w:hAnsi="한컴바탕" w:hint="eastAsia"/>
                <w:spacing w:val="-6"/>
              </w:rPr>
            </w:pPr>
            <w:r w:rsidRPr="00644428">
              <w:rPr>
                <w:rFonts w:hAnsi="한컴바탕" w:hint="eastAsia"/>
                <w:spacing w:val="-6"/>
              </w:rPr>
              <w:t>플랫폼 경영자가 동시에 플랫폼을 이용하여 장내 경영업무에 종사하는 경우에는 플랫폼서비스와 장내 경영업무를 분리시켜야 하며, 아울러 자기의 제3자 교역플랫폼에 이를 공시하여야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4.3 장려 및 촉진 원칙</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법에 따라 제3자 교역플랫폼을 설립, 경영하는 것을 장려하며, 플랫품의 발전에 유리한 기술지원체계를 구축하는 것을 장려한다.</w:t>
            </w:r>
          </w:p>
          <w:p w:rsidR="0041073E"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 경영자, 업계협회 및 관련 조직이 전자상거래 신용평가체계, 거래안전제도를 모색하여 간편한 소액 분쟁 해결메커니즘으로 거래의 공정과 안전을 보장하는 것을 장려한다.</w:t>
            </w:r>
          </w:p>
          <w:p w:rsidR="00644428" w:rsidRPr="000959FC" w:rsidRDefault="00644428" w:rsidP="0053494F">
            <w:pPr>
              <w:pStyle w:val="MS"/>
              <w:wordWrap w:val="0"/>
              <w:autoSpaceDN w:val="0"/>
              <w:spacing w:line="290" w:lineRule="atLeast"/>
              <w:ind w:firstLineChars="200" w:firstLine="420"/>
              <w:rPr>
                <w:rFonts w:hAnsi="한컴바탕" w:hint="eastAsia"/>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 제3자 교역플랫폼의 설립 및 기본 행위규범</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5.1 설립요건</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제3자 </w:t>
            </w:r>
            <w:proofErr w:type="spellStart"/>
            <w:r w:rsidRPr="000959FC">
              <w:rPr>
                <w:rFonts w:hAnsi="한컴바탕" w:hint="eastAsia"/>
              </w:rPr>
              <w:t>전자성거래</w:t>
            </w:r>
            <w:proofErr w:type="spellEnd"/>
            <w:r w:rsidRPr="000959FC">
              <w:rPr>
                <w:rFonts w:hAnsi="한컴바탕" w:hint="eastAsia"/>
              </w:rPr>
              <w:t xml:space="preserve"> 교역플랫폼의 설립은 아래의 요건에 부합되어야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(1) 종사하는 업무와 규모에 필요한 하드웨어적 시설이 있어야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(2) 교역의 정상 운영을 보장하는 컴퓨터정보시스템과 안전 환경을 갖추어야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 교역플랫폼 경영규모에 필요한 관리인원, 기술인원 및 고객서비스인원을 확보하여야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（4）《중화인민공화국 전신조례》, 《인터넷정보서비스 관리방법》, 《인터넷상품거래 및 관련 서비스행위 관리 잠정방법》, 《전자인증서비스 관리방법》 등 법률, 법규와 </w:t>
            </w:r>
            <w:proofErr w:type="spellStart"/>
            <w:r w:rsidRPr="000959FC">
              <w:rPr>
                <w:rFonts w:hAnsi="한컴바탕" w:hint="eastAsia"/>
              </w:rPr>
              <w:t>규장에서</w:t>
            </w:r>
            <w:proofErr w:type="spellEnd"/>
            <w:r w:rsidRPr="000959FC">
              <w:rPr>
                <w:rFonts w:hAnsi="한컴바탕" w:hint="eastAsia"/>
              </w:rPr>
              <w:t xml:space="preserve"> 규정한 기타 요건에 부합되어야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5.2. 시장진입 및 행정허가</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법에 따라 공상 등록등기를 하여야 하며, 행정허가를 받아야 하는 경우에는 주관부문의 행정허가도 받아야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5.3 플랫폼경영저의 정보 공시</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플랫폼경영자는 그 사이트 홈페이지 또는 경영활동에 종사하는 </w:t>
            </w:r>
            <w:proofErr w:type="spellStart"/>
            <w:r w:rsidRPr="000959FC">
              <w:rPr>
                <w:rFonts w:hAnsi="한컴바탕" w:hint="eastAsia"/>
              </w:rPr>
              <w:t>웹페이지의</w:t>
            </w:r>
            <w:proofErr w:type="spellEnd"/>
            <w:r w:rsidRPr="000959FC">
              <w:rPr>
                <w:rFonts w:hAnsi="한컴바탕" w:hint="eastAsia"/>
              </w:rPr>
              <w:t xml:space="preserve"> 뚜렷한 위치에 아래의 정보를 공시하여야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(1) </w:t>
            </w:r>
            <w:proofErr w:type="spellStart"/>
            <w:r w:rsidRPr="000959FC">
              <w:rPr>
                <w:rFonts w:hAnsi="한컴바탕" w:hint="eastAsia"/>
              </w:rPr>
              <w:t>영업집조</w:t>
            </w:r>
            <w:proofErr w:type="spellEnd"/>
            <w:r w:rsidRPr="000959FC">
              <w:rPr>
                <w:rFonts w:hAnsi="한컴바탕" w:hint="eastAsia"/>
              </w:rPr>
              <w:t xml:space="preserve">, 조직기구코드, </w:t>
            </w:r>
            <w:proofErr w:type="spellStart"/>
            <w:r w:rsidRPr="000959FC">
              <w:rPr>
                <w:rFonts w:hAnsi="한컴바탕" w:hint="eastAsia"/>
              </w:rPr>
              <w:t>세무등기증</w:t>
            </w:r>
            <w:proofErr w:type="spellEnd"/>
            <w:r w:rsidRPr="000959FC">
              <w:rPr>
                <w:rFonts w:hAnsi="한컴바탕" w:hint="eastAsia"/>
              </w:rPr>
              <w:t xml:space="preserve"> 및 각종 경영허가증</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(2) 인터넷정보서비스 허가 등기 또는 등록을 거친 전자검증표지</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 영업주소, 우편번호, 전화번호, 전자메일 등 연락정보 및 법률문건 송달주소</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lastRenderedPageBreak/>
              <w:t>(4) 감독관리부문이나 소비자신고기관의 연락방식</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 법률, 법규에서 규정한, 공개해야 하는 기타 정보.</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5.4 교역플랫폼 시설 및 운영 환경의 유지</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교역플랫폼 내 각종 하드웨어적 시설의 정상적 운행을 보장하고 소방, 위생보건 및 안보 등 시설의 정상적인 상태를 유지하여야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국가정보안전등급 보호제도의 관련 규정과 요구에 따라 인터넷교역플랫폼시스템과 보조서비스시스템을 건설, 운행, 유지하여야 하며, 인터넷 안전보호 기술조치를 취하여 법에 따라 교역시스템의 운행상태에 대한 실시간 모니터링을 실시하여 플랫폼교역시스템의 정상적 운행을 유지하고 네트워크안전 사고를 지체 없이 처리하여야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일 </w:t>
            </w:r>
            <w:proofErr w:type="spellStart"/>
            <w:r w:rsidRPr="000959FC">
              <w:rPr>
                <w:rFonts w:hAnsi="한컴바탕" w:hint="eastAsia"/>
              </w:rPr>
              <w:t>교역액이</w:t>
            </w:r>
            <w:proofErr w:type="spellEnd"/>
            <w:r w:rsidRPr="000959FC">
              <w:rPr>
                <w:rFonts w:hAnsi="한컴바탕" w:hint="eastAsia"/>
              </w:rPr>
              <w:t xml:space="preserve"> </w:t>
            </w:r>
            <w:proofErr w:type="spellStart"/>
            <w:r w:rsidRPr="000959FC">
              <w:rPr>
                <w:rFonts w:hAnsi="한컴바탕" w:hint="eastAsia"/>
              </w:rPr>
              <w:t>인민폐</w:t>
            </w:r>
            <w:proofErr w:type="spellEnd"/>
            <w:r w:rsidRPr="000959FC">
              <w:rPr>
                <w:rFonts w:hAnsi="한컴바탕" w:hint="eastAsia"/>
              </w:rPr>
              <w:t xml:space="preserve"> 1억 위안(1억 위안 포함) 이상인 제3자 전자상거래 교역플랫폼은 </w:t>
            </w:r>
            <w:proofErr w:type="spellStart"/>
            <w:r w:rsidRPr="000959FC">
              <w:rPr>
                <w:rFonts w:hAnsi="한컴바탕" w:hint="eastAsia"/>
              </w:rPr>
              <w:t>격지재난</w:t>
            </w:r>
            <w:proofErr w:type="spellEnd"/>
            <w:r w:rsidRPr="000959FC">
              <w:rPr>
                <w:rFonts w:hAnsi="한컴바탕" w:hint="eastAsia"/>
              </w:rPr>
              <w:t xml:space="preserve"> 백업시스템을 설치하여 재난 복구시스템과 응급대비책을 구축하여야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5.5 데이터 저장 및 조회</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플랫폼경영자는 플랫폼에 발표된 교역 및 서비스의 모든 정보를 적절하게 보존하고 상응하는 기술수단을 응용하여 상술한 자료의 </w:t>
            </w:r>
            <w:proofErr w:type="spellStart"/>
            <w:r w:rsidRPr="000959FC">
              <w:rPr>
                <w:rFonts w:hAnsi="한컴바탕" w:hint="eastAsia"/>
              </w:rPr>
              <w:t>완정</w:t>
            </w:r>
            <w:proofErr w:type="spellEnd"/>
            <w:r w:rsidRPr="000959FC">
              <w:rPr>
                <w:rFonts w:hAnsi="한컴바탕" w:hint="eastAsia"/>
              </w:rPr>
              <w:t>, 정확 및 안전을 보장하여야 하다. 장내 경영자와 교역 상대인의 신분정보 보존기간은 그 마지막 1회 등록일로부터 2년 이상 보존하여야 하며, 교역정보 보존기간은 발생한 날로부터 2년 이상 보존하여야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장내 경영자는 보존기간 내에 자기의 교역정보를 조회, 다운로드 또는 프린트할 수 있다.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제3자 교역플랫폼이 독립적인 데이터서비스기구를 통해 그 정보와 관련하여 </w:t>
            </w:r>
            <w:proofErr w:type="spellStart"/>
            <w:r w:rsidRPr="000959FC">
              <w:rPr>
                <w:rFonts w:hAnsi="한컴바탕" w:hint="eastAsia"/>
              </w:rPr>
              <w:t>격지</w:t>
            </w:r>
            <w:proofErr w:type="spellEnd"/>
            <w:r w:rsidRPr="000959FC">
              <w:rPr>
                <w:rFonts w:hAnsi="한컴바탕" w:hint="eastAsia"/>
              </w:rPr>
              <w:t xml:space="preserve"> 백업하거나 대외 조회, 다운로드 또는 프린트서비스를 제공하는 것을 장려한다.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5.6 플랫폼 교역관리 제도의 제정 및 실시</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플랫폼경영자는 규범화한 인터넷 교역서비스를 제공하여야 하며, 아래와 같이 포함되나 이에 국한되지 아니하는 각종 </w:t>
            </w:r>
            <w:proofErr w:type="spellStart"/>
            <w:r w:rsidRPr="000959FC">
              <w:rPr>
                <w:rFonts w:hAnsi="한컴바탕" w:hint="eastAsia"/>
              </w:rPr>
              <w:t>규장제도를</w:t>
            </w:r>
            <w:proofErr w:type="spellEnd"/>
            <w:r w:rsidRPr="000959FC">
              <w:rPr>
                <w:rFonts w:hAnsi="한컴바탕" w:hint="eastAsia"/>
              </w:rPr>
              <w:t xml:space="preserve"> 구축 및 완벽히 하여야 한다. </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(1) 사용자 등록제도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(2) 플랫폼 교역규칙</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 정보공개 및 심사제도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프라이버시 및 상업비밀 보호제도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 소비자 권익보호 제도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lastRenderedPageBreak/>
              <w:t>(6) 광고발표 심사제도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(7) 교역안전 보장 및 데이터 백업제도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(8) 분쟁 해결메커니즘</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(9) 불량정보 및 </w:t>
            </w:r>
            <w:proofErr w:type="spellStart"/>
            <w:r w:rsidRPr="000959FC">
              <w:rPr>
                <w:rFonts w:hAnsi="한컴바탕" w:hint="eastAsia"/>
              </w:rPr>
              <w:t>스팸메일</w:t>
            </w:r>
            <w:proofErr w:type="spellEnd"/>
            <w:r w:rsidRPr="000959FC">
              <w:rPr>
                <w:rFonts w:hAnsi="한컴바탕" w:hint="eastAsia"/>
              </w:rPr>
              <w:t xml:space="preserve"> 신고 처리 메커니즘</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(10) 법률, 법규에서 규정한 기타 제도.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정기적으로 플랫폼 내에서 인터넷거래 관리제도에 대한 심사 실시상황을 검사하여야 하며, 아울러 검사결과에 따라 시의 적절하게 개선조치를 취하여야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5.7 사용자협의</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플랫폼경영자의 사용자규약 및 개정은 최소 30일 전에 공시하여야 하며, 소비자 권익과 관련되는 경우에는 현지 소비자권익보호기구에 사본을 송달하여야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사용자규약에는 아래와 같은 내용이 포함되어야 하나 이에 국한되지는 아니한다.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(1) 사용자 등록조건</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(2) 교역규칙</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(3) 프라이버시 및 상업비밀의 보호</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사용자규약의 개정절차</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 분쟁 해결방식</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 중국 법률의 관할을 받는 약정 및 구체적인 관할지</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(7) 책임 관련 조항.</w:t>
            </w:r>
          </w:p>
          <w:p w:rsidR="0041073E" w:rsidRPr="00644428" w:rsidRDefault="0041073E" w:rsidP="00644428">
            <w:pPr>
              <w:pStyle w:val="MS"/>
              <w:wordWrap w:val="0"/>
              <w:autoSpaceDN w:val="0"/>
              <w:spacing w:line="290" w:lineRule="atLeast"/>
              <w:ind w:firstLineChars="200" w:firstLine="404"/>
              <w:rPr>
                <w:rFonts w:hAnsi="한컴바탕" w:hint="eastAsia"/>
                <w:spacing w:val="-4"/>
              </w:rPr>
            </w:pPr>
            <w:r w:rsidRPr="00644428">
              <w:rPr>
                <w:rFonts w:hAnsi="한컴바탕" w:hint="eastAsia"/>
                <w:spacing w:val="-4"/>
              </w:rPr>
              <w:t xml:space="preserve">플랫폼경영자는 기술 등 수단을 취하여 사용자가 사용자규약을 열람하도록 안내하여야 하며, 합리적으로 </w:t>
            </w:r>
            <w:proofErr w:type="spellStart"/>
            <w:r w:rsidRPr="00644428">
              <w:rPr>
                <w:rFonts w:hAnsi="한컴바탕" w:hint="eastAsia"/>
                <w:spacing w:val="-4"/>
              </w:rPr>
              <w:t>교역리스크</w:t>
            </w:r>
            <w:proofErr w:type="spellEnd"/>
            <w:r w:rsidRPr="00644428">
              <w:rPr>
                <w:rFonts w:hAnsi="한컴바탕" w:hint="eastAsia"/>
                <w:spacing w:val="-4"/>
              </w:rPr>
              <w:t>, 책임제한 및 면책조항을 제시하여야 한다. 다만 자체의 책임을 면제하거나 사용자의 의무를 가중시키거나 또는 사용자의 법정권리를 배제하는 것은 허용하지 아니한다.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5.8 교역규칙</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교역규칙을 제정 및 공표하여야 한다. 교역규칙의 개정은 최소 30일 내에 공시하여야 한다. 사용자가 개정을 접수하지 아니하는 경우에는 개정 공고일로부터 60일 내에 서면으로 통지하여 탈퇴할 수 있다. 플랫폼경영자는 원 교역규칙에 따라 사용자의 탈퇴사항을 적절하게 처리하여야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5.9 경영 종료</w:t>
            </w:r>
          </w:p>
          <w:p w:rsidR="0041073E" w:rsidRPr="00644428" w:rsidRDefault="0041073E" w:rsidP="00644428">
            <w:pPr>
              <w:pStyle w:val="MS"/>
              <w:wordWrap w:val="0"/>
              <w:autoSpaceDN w:val="0"/>
              <w:spacing w:line="290" w:lineRule="atLeast"/>
              <w:ind w:firstLineChars="200" w:firstLine="388"/>
              <w:rPr>
                <w:rFonts w:hAnsi="한컴바탕" w:hint="eastAsia"/>
                <w:spacing w:val="-8"/>
              </w:rPr>
            </w:pPr>
            <w:r w:rsidRPr="00644428">
              <w:rPr>
                <w:rFonts w:hAnsi="한컴바탕" w:hint="eastAsia"/>
                <w:spacing w:val="-8"/>
              </w:rPr>
              <w:t>휴업 또는 기타 자체의 원인으로 인해 제3자 교역플랫폼의 경영을 종료 시에는 1개월 전에 장내 경영자에게 통지하여야 하며, 아울러 장내 경영자와 재무를 결제하고 관련 수속을 처리하여야 한다.</w:t>
            </w:r>
          </w:p>
          <w:p w:rsidR="0041073E" w:rsidRPr="00644428" w:rsidRDefault="0041073E" w:rsidP="00644428">
            <w:pPr>
              <w:pStyle w:val="MS"/>
              <w:wordWrap w:val="0"/>
              <w:autoSpaceDN w:val="0"/>
              <w:spacing w:line="290" w:lineRule="atLeast"/>
              <w:ind w:firstLineChars="200" w:firstLine="404"/>
              <w:rPr>
                <w:rFonts w:hAnsi="한컴바탕" w:hint="eastAsia"/>
                <w:spacing w:val="-4"/>
              </w:rPr>
            </w:pPr>
            <w:r w:rsidRPr="00644428">
              <w:rPr>
                <w:rFonts w:hAnsi="한컴바탕" w:hint="eastAsia"/>
                <w:spacing w:val="-4"/>
              </w:rPr>
              <w:t xml:space="preserve">행정허가와 관련되는 제3자 교역플랫폼이 영업을 종료하는 경우 플랫폼경영자는 1개월 전에 </w:t>
            </w:r>
            <w:r w:rsidRPr="00644428">
              <w:rPr>
                <w:rFonts w:hAnsi="한컴바탕" w:hint="eastAsia"/>
                <w:spacing w:val="-4"/>
              </w:rPr>
              <w:lastRenderedPageBreak/>
              <w:t>행정주관부문에 보고하여야 하며, 아울러 계약 또는 기타 방식으로 합리적인 기한 내에 소비자에 대한 A/S를 제공하도록 보장하여야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5.10 플랫폼 교역상황의 집계</w:t>
            </w:r>
          </w:p>
          <w:p w:rsidR="0041073E"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시장교역 집계업무를 잘하여 통계보고서를 작성하여 정기적으로 행정주관부서에 보고하여야 한다.</w:t>
            </w:r>
          </w:p>
          <w:p w:rsidR="00644428" w:rsidRPr="000959FC" w:rsidRDefault="00644428" w:rsidP="0053494F">
            <w:pPr>
              <w:pStyle w:val="MS"/>
              <w:wordWrap w:val="0"/>
              <w:autoSpaceDN w:val="0"/>
              <w:spacing w:line="290" w:lineRule="atLeast"/>
              <w:ind w:firstLineChars="200" w:firstLine="420"/>
              <w:rPr>
                <w:rFonts w:hAnsi="한컴바탕" w:hint="eastAsia"/>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 장내 경영자에 대한 플랫폼경영자의 관리와 인도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6.1 장내 경영자의 등록</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(1) 제3자 교역플랫폼을 통해 상품거래 및 관련 서비스행위에 종사하는 자연인은 플랫폼경영자에게 신청을 제출하고 신분증명서류나 </w:t>
            </w:r>
            <w:proofErr w:type="spellStart"/>
            <w:r w:rsidRPr="000959FC">
              <w:rPr>
                <w:rFonts w:hAnsi="한컴바탕" w:hint="eastAsia"/>
              </w:rPr>
              <w:t>영업집조</w:t>
            </w:r>
            <w:proofErr w:type="spellEnd"/>
            <w:r w:rsidRPr="000959FC">
              <w:rPr>
                <w:rFonts w:hAnsi="한컴바탕" w:hint="eastAsia"/>
              </w:rPr>
              <w:t>, 영업주소 및 연락방식 등 필요한 정보를 제공하여야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(2) 제3자 교역플랫폼을 통해 상품거래 및 관련 서비스 행위에 종사하는 법인과 기타 조직은 플랫폼경영자에게 신청을 제출하고 </w:t>
            </w:r>
            <w:proofErr w:type="spellStart"/>
            <w:r w:rsidRPr="000959FC">
              <w:rPr>
                <w:rFonts w:hAnsi="한컴바탕" w:hint="eastAsia"/>
              </w:rPr>
              <w:t>영업집조나</w:t>
            </w:r>
            <w:proofErr w:type="spellEnd"/>
            <w:r w:rsidRPr="000959FC">
              <w:rPr>
                <w:rFonts w:hAnsi="한컴바탕" w:hint="eastAsia"/>
              </w:rPr>
              <w:t xml:space="preserve"> 기타 경영허가 증명서류, 영업주소 및 연락방식 등 필요한 정보를 제공하여야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(3) 제3자 전자상거래 교역플랫폼은 장내 경영자의 </w:t>
            </w:r>
            <w:proofErr w:type="spellStart"/>
            <w:r w:rsidRPr="000959FC">
              <w:rPr>
                <w:rFonts w:hAnsi="한컴바탕" w:hint="eastAsia"/>
              </w:rPr>
              <w:t>영업집조</w:t>
            </w:r>
            <w:proofErr w:type="spellEnd"/>
            <w:r w:rsidRPr="000959FC">
              <w:rPr>
                <w:rFonts w:hAnsi="한컴바탕" w:hint="eastAsia"/>
              </w:rPr>
              <w:t xml:space="preserve">, </w:t>
            </w:r>
            <w:proofErr w:type="spellStart"/>
            <w:r w:rsidRPr="000959FC">
              <w:rPr>
                <w:rFonts w:hAnsi="한컴바탕" w:hint="eastAsia"/>
              </w:rPr>
              <w:t>세무등기증</w:t>
            </w:r>
            <w:proofErr w:type="spellEnd"/>
            <w:r w:rsidRPr="000959FC">
              <w:rPr>
                <w:rFonts w:hAnsi="한컴바탕" w:hint="eastAsia"/>
              </w:rPr>
              <w:t xml:space="preserve"> 및 각종 경영허가증을 심사하여야 한다. 제3자 전자상거래 교역플랫폼에서 대외에 장내 경영자의 진실한 명칭과 성명을 공개하는 </w:t>
            </w:r>
            <w:proofErr w:type="spellStart"/>
            <w:r w:rsidRPr="000959FC">
              <w:rPr>
                <w:rFonts w:hAnsi="한컴바탕" w:hint="eastAsia"/>
              </w:rPr>
              <w:t>가의여부는</w:t>
            </w:r>
            <w:proofErr w:type="spellEnd"/>
            <w:r w:rsidRPr="000959FC">
              <w:rPr>
                <w:rFonts w:hAnsi="한컴바탕" w:hint="eastAsia"/>
              </w:rPr>
              <w:t xml:space="preserve"> 플랫폼경영자와 장내 경영자 지간에 협의에 따른다.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플랫폼경영자는 매년 정기적으로 실명 등록한 장내 경영자의 등록정보를 검증하고 검증할 수 없는 장내 경영자는 표시하여야 한다.</w:t>
            </w:r>
          </w:p>
          <w:p w:rsidR="0041073E" w:rsidRPr="00644428" w:rsidRDefault="0041073E" w:rsidP="00644428">
            <w:pPr>
              <w:pStyle w:val="MS"/>
              <w:wordWrap w:val="0"/>
              <w:autoSpaceDN w:val="0"/>
              <w:spacing w:line="290" w:lineRule="atLeast"/>
              <w:ind w:firstLineChars="200" w:firstLine="388"/>
              <w:rPr>
                <w:rFonts w:hAnsi="한컴바탕" w:hint="eastAsia"/>
                <w:spacing w:val="-8"/>
              </w:rPr>
            </w:pPr>
            <w:r w:rsidRPr="00644428">
              <w:rPr>
                <w:rFonts w:hAnsi="한컴바탕" w:hint="eastAsia"/>
                <w:spacing w:val="-8"/>
              </w:rPr>
              <w:t>(5) 플랫폼경영자는 유의사항 제시 제도를 보강하여 장내 경영자가 관련 법률 규정과 시장관리 제도를 이행하도록 독려하고 신의성실 서비스와 문명하게 사업하는 서비스의식을 증강하게 함으로써 양호한 경영의식과 상업도덕을 창도하여야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6.2 장내 경영계약의 규범 및 지도</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플랫폼경영자가 장내 경영자와 입장 경영계약을 체결할 때 법에 따라 쌍방의 규범적 경영과 관련한 권리의무, 위약책임 및 분쟁해결 방식을 약정하여야 한다. 당해 계약에는 아래의 필수조항이 포함되어야 한다. </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(1) 플랫폼경영자가 장내 경영자와 인터넷상품교역 및 관련 서비스행위 중에서 국가이익이나 공중의 이익을 해치지 못하며, 소비자의 합법적 권익을 해치지 못한다.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(2) 장내 경영자는 반드시 신의 성실의 기</w:t>
            </w:r>
            <w:r w:rsidRPr="000959FC">
              <w:rPr>
                <w:rFonts w:hAnsi="한컴바탕" w:hint="eastAsia"/>
              </w:rPr>
              <w:lastRenderedPageBreak/>
              <w:t xml:space="preserve">본원칙을 준수하고 엄격히 자율하고 국가이익을 수호하며 사회적 책임을 부담하여야 한다. 아울러 공평, 공정, 건강하고 질서화하게 인터넷거래활동을 전개하고 인터넷거래를 이용하여 불법 범죄활동을 해서는 </w:t>
            </w:r>
            <w:proofErr w:type="spellStart"/>
            <w:r w:rsidRPr="000959FC">
              <w:rPr>
                <w:rFonts w:hAnsi="한컴바탕" w:hint="eastAsia"/>
              </w:rPr>
              <w:t>아니된다</w:t>
            </w:r>
            <w:proofErr w:type="spellEnd"/>
            <w:r w:rsidRPr="000959FC">
              <w:rPr>
                <w:rFonts w:hAnsi="한컴바탕" w:hint="eastAsia"/>
              </w:rPr>
              <w:t>.</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(3) 장내 경영자는 사용자 발표정보에 대한 감독에 유의하여야 하며, 법에 따라 국가의 규정을 위반한 정보를 삭제하고 </w:t>
            </w:r>
            <w:proofErr w:type="spellStart"/>
            <w:r w:rsidRPr="000959FC">
              <w:rPr>
                <w:rFonts w:hAnsi="한컴바탕" w:hint="eastAsia"/>
              </w:rPr>
              <w:t>스팸메일을</w:t>
            </w:r>
            <w:proofErr w:type="spellEnd"/>
            <w:r w:rsidRPr="000959FC">
              <w:rPr>
                <w:rFonts w:hAnsi="한컴바탕" w:hint="eastAsia"/>
              </w:rPr>
              <w:t xml:space="preserve"> 방범 및 감소하여야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장내 경영자는 시장거래분쟁 조정처리 관련 제도를 구축하고 서비스홈페이지의 뚜렷한 위치에 분쟁처리기구와 연락방식을 게재하여야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6.3 장내 경영자의 행위규범</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계약이나 기타 방식을 통해 장내 경영자가 아래의 규범을 준수하도록 요구하고 장내 경영자가 각종 상품 신용제도를 구축 및 실시하도록 독려하여 소비자의 감독과 신고에 편의를 제공하여야 한다.</w:t>
            </w:r>
          </w:p>
          <w:p w:rsidR="0041073E" w:rsidRPr="00644428" w:rsidRDefault="0041073E" w:rsidP="00644428">
            <w:pPr>
              <w:pStyle w:val="MS"/>
              <w:wordWrap w:val="0"/>
              <w:autoSpaceDN w:val="0"/>
              <w:spacing w:line="290" w:lineRule="atLeast"/>
              <w:ind w:firstLineChars="200" w:firstLine="388"/>
              <w:rPr>
                <w:rFonts w:hAnsi="한컴바탕" w:hint="eastAsia"/>
                <w:spacing w:val="-8"/>
              </w:rPr>
            </w:pPr>
            <w:r w:rsidRPr="00644428">
              <w:rPr>
                <w:rFonts w:hAnsi="한컴바탕" w:hint="eastAsia"/>
                <w:spacing w:val="-8"/>
              </w:rPr>
              <w:t>(1) 장내 경영자는 합법적으로 경영하여야 하며, 국가표준에 부합되지 않거나 유독유해 상품을 판매하지 못한다. 불법경영과 관련되는 경우에는 그 교역을 당분간 정지시키거나 종료시킬 수 있다.</w:t>
            </w:r>
          </w:p>
          <w:p w:rsidR="0041073E" w:rsidRPr="00644428" w:rsidRDefault="0041073E" w:rsidP="00644428">
            <w:pPr>
              <w:pStyle w:val="MS"/>
              <w:wordWrap w:val="0"/>
              <w:autoSpaceDN w:val="0"/>
              <w:spacing w:line="290" w:lineRule="atLeast"/>
              <w:ind w:firstLineChars="200" w:firstLine="412"/>
              <w:rPr>
                <w:rFonts w:hAnsi="한컴바탕" w:hint="eastAsia"/>
                <w:spacing w:val="-2"/>
              </w:rPr>
            </w:pPr>
            <w:r w:rsidRPr="00644428">
              <w:rPr>
                <w:rFonts w:hAnsi="한컴바탕" w:hint="eastAsia"/>
                <w:spacing w:val="-2"/>
              </w:rPr>
              <w:t>(2) 불법경영과 관련되거나 소비자의 권익을 침해하는 장내 경영자에 대해서는 사전에 공개한 절차에 따라 플랫폼에서 공시할 수 있다.</w:t>
            </w:r>
          </w:p>
          <w:p w:rsidR="0041073E" w:rsidRPr="00644428" w:rsidRDefault="0041073E" w:rsidP="00644428">
            <w:pPr>
              <w:pStyle w:val="MS"/>
              <w:wordWrap w:val="0"/>
              <w:autoSpaceDN w:val="0"/>
              <w:spacing w:line="290" w:lineRule="atLeast"/>
              <w:ind w:firstLineChars="200" w:firstLine="396"/>
              <w:rPr>
                <w:rFonts w:hAnsi="한컴바탕" w:hint="eastAsia"/>
                <w:spacing w:val="-6"/>
              </w:rPr>
            </w:pPr>
            <w:r w:rsidRPr="00644428">
              <w:rPr>
                <w:rFonts w:hAnsi="한컴바탕" w:hint="eastAsia"/>
                <w:spacing w:val="-6"/>
              </w:rPr>
              <w:t>(3) 장내 경영자는 경영을 정지하거나 가게를 철거하는 3개월 전에 플랫폼경영자에게 통보하여야 하며, 아울러 플랫폼경영자를 협조하여 소비자나 제3자와 관련되는 사무를 잘 처리하여야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장내 경영자는 스스로 플랫폼경영자가 실시하는 소비자 신고와 관련한 조사와 조율에 협조를 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6.4 교역정보 관리</w:t>
            </w:r>
          </w:p>
          <w:p w:rsidR="0041073E" w:rsidRPr="007A5D36" w:rsidRDefault="0041073E" w:rsidP="007A5D36">
            <w:pPr>
              <w:pStyle w:val="MS"/>
              <w:wordWrap w:val="0"/>
              <w:autoSpaceDN w:val="0"/>
              <w:spacing w:line="290" w:lineRule="atLeast"/>
              <w:ind w:firstLineChars="200" w:firstLine="396"/>
              <w:rPr>
                <w:rFonts w:hAnsi="한컴바탕" w:hint="eastAsia"/>
                <w:spacing w:val="-6"/>
              </w:rPr>
            </w:pPr>
            <w:r w:rsidRPr="007A5D36">
              <w:rPr>
                <w:rFonts w:hAnsi="한컴바탕" w:hint="eastAsia"/>
                <w:spacing w:val="-6"/>
              </w:rPr>
              <w:t>플랫폼경영자는 그 플랫폼에 올인 교역정보에 대해 합리적이고 신중성 있게 관리하여야 한다.</w:t>
            </w:r>
          </w:p>
          <w:p w:rsidR="0041073E" w:rsidRPr="007A5D36" w:rsidRDefault="0041073E" w:rsidP="007A5D36">
            <w:pPr>
              <w:pStyle w:val="MS"/>
              <w:wordWrap w:val="0"/>
              <w:autoSpaceDN w:val="0"/>
              <w:spacing w:line="290" w:lineRule="atLeast"/>
              <w:ind w:firstLineChars="200" w:firstLine="412"/>
              <w:rPr>
                <w:rFonts w:hAnsi="한컴바탕" w:hint="eastAsia"/>
                <w:spacing w:val="-2"/>
              </w:rPr>
            </w:pPr>
            <w:r w:rsidRPr="007A5D36">
              <w:rPr>
                <w:rFonts w:hAnsi="한컴바탕" w:hint="eastAsia"/>
                <w:spacing w:val="-2"/>
              </w:rPr>
              <w:t>(1) 플랫폼에서 경영활동에 종사하는 경우 그 경영제품의 명칭, 생산자 등 정보를 공개하여야 하며, 제3자의 허가가 필요한 경우에는 허가증서, 인증증서 등 정보도 공개하여야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(2) 홈페이지에 올린 상품정보는 진실하여야 한다. 실물(유형) 상품에 대해서는 여러 각도에서 전시하여야 하며, 상품의 색상, 크기, 비율 등을 왜곡하거나 오류적인 전시를 해서는 </w:t>
            </w:r>
            <w:proofErr w:type="spellStart"/>
            <w:r w:rsidRPr="000959FC">
              <w:rPr>
                <w:rFonts w:hAnsi="한컴바탕" w:hint="eastAsia"/>
              </w:rPr>
              <w:t>아니된다</w:t>
            </w:r>
            <w:proofErr w:type="spellEnd"/>
            <w:r w:rsidRPr="000959FC">
              <w:rPr>
                <w:rFonts w:hAnsi="한컴바탕" w:hint="eastAsia"/>
              </w:rPr>
              <w:t>. 하자가 존재하는 상품에 대해서는 충분한 설명을 함과 아울러 도면으로 보여주어</w:t>
            </w:r>
            <w:r w:rsidRPr="000959FC">
              <w:rPr>
                <w:rFonts w:hAnsi="한컴바탕" w:hint="eastAsia"/>
              </w:rPr>
              <w:lastRenderedPageBreak/>
              <w:t xml:space="preserve">야 한다. 장내 경영자의 법률, 법규를 어긴 광고를 발견한 경우에는 지체 없이 제지조치를 취하여야 하며, </w:t>
            </w:r>
            <w:proofErr w:type="spellStart"/>
            <w:r w:rsidRPr="000959FC">
              <w:rPr>
                <w:rFonts w:hAnsi="한컴바탕" w:hint="eastAsia"/>
              </w:rPr>
              <w:t>필요시에는</w:t>
            </w:r>
            <w:proofErr w:type="spellEnd"/>
            <w:r w:rsidRPr="000959FC">
              <w:rPr>
                <w:rFonts w:hAnsi="한컴바탕" w:hint="eastAsia"/>
              </w:rPr>
              <w:t xml:space="preserve"> 그에 대한 인터넷 교역플랫폼 서비스를 정지할 수 있다.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(3) </w:t>
            </w:r>
            <w:proofErr w:type="spellStart"/>
            <w:r w:rsidRPr="000959FC">
              <w:rPr>
                <w:rFonts w:hAnsi="한컴바탕" w:hint="eastAsia"/>
              </w:rPr>
              <w:t>신고인이</w:t>
            </w:r>
            <w:proofErr w:type="spellEnd"/>
            <w:r w:rsidRPr="000959FC">
              <w:rPr>
                <w:rFonts w:hAnsi="한컴바탕" w:hint="eastAsia"/>
              </w:rPr>
              <w:t xml:space="preserve"> 제공한 증거가 장내 경영자의 권리침해 행위나 불법정보를 발표한 것을 증명할 수 있는 경우 플랫폼경영자는 관련 책임자에게 경고를 주고 권리침해 행위를 정지하고 유해정보를 삭제하도록 하여야 하며, 아울러 신고인의 청구에 따라 신고대상자의 등록 신원정보 및 연락방식을 제공할 수 있다.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(4) 플랫폼경영자는 합리적이고 신중성 있는 정보 심사의무를 부담하여야 하며, 권리침해 또는 불법정보가 분명한 경우에는 법에 따라 지체 없이 삭제하고 아울러 장내 경영자에게 경고를 주어야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6.5 교역질서의 유지</w:t>
            </w:r>
          </w:p>
          <w:p w:rsidR="0041073E" w:rsidRPr="00FF1DE8" w:rsidRDefault="0041073E" w:rsidP="00FF1DE8">
            <w:pPr>
              <w:pStyle w:val="MS"/>
              <w:wordWrap w:val="0"/>
              <w:autoSpaceDN w:val="0"/>
              <w:spacing w:line="290" w:lineRule="atLeast"/>
              <w:ind w:firstLineChars="200" w:firstLine="396"/>
              <w:rPr>
                <w:rFonts w:hAnsi="한컴바탕" w:hint="eastAsia"/>
                <w:spacing w:val="-6"/>
              </w:rPr>
            </w:pPr>
            <w:r w:rsidRPr="00FF1DE8">
              <w:rPr>
                <w:rFonts w:hAnsi="한컴바탕" w:hint="eastAsia"/>
                <w:spacing w:val="-6"/>
              </w:rPr>
              <w:t xml:space="preserve">플랫폼경영자는 합리적인 조치를 취하여 인터넷교역플랫폼의 정상적인 운행을 보장하고 안전하고 믿음직한 교역환경과 공평, 공정, 공개적인 교역서비스를 제공하여야 하며, 교역질서를 유지하고 인터넷거래의 정보평가체계와 </w:t>
            </w:r>
            <w:proofErr w:type="spellStart"/>
            <w:r w:rsidRPr="00FF1DE8">
              <w:rPr>
                <w:rFonts w:hAnsi="한컴바탕" w:hint="eastAsia"/>
                <w:spacing w:val="-6"/>
              </w:rPr>
              <w:t>교역리스크</w:t>
            </w:r>
            <w:proofErr w:type="spellEnd"/>
            <w:r w:rsidRPr="00FF1DE8">
              <w:rPr>
                <w:rFonts w:hAnsi="한컴바탕" w:hint="eastAsia"/>
                <w:spacing w:val="-6"/>
              </w:rPr>
              <w:t xml:space="preserve"> 경고메커니즘을 구축하고 완벽히 하여야 한다.</w:t>
            </w:r>
          </w:p>
          <w:p w:rsidR="0041073E" w:rsidRPr="00496FE0" w:rsidRDefault="0041073E" w:rsidP="00496FE0">
            <w:pPr>
              <w:pStyle w:val="MS"/>
              <w:wordWrap w:val="0"/>
              <w:autoSpaceDN w:val="0"/>
              <w:spacing w:line="290" w:lineRule="atLeast"/>
              <w:ind w:firstLineChars="200" w:firstLine="388"/>
              <w:rPr>
                <w:rFonts w:hAnsi="한컴바탕" w:hint="eastAsia"/>
                <w:spacing w:val="-8"/>
              </w:rPr>
            </w:pPr>
            <w:r w:rsidRPr="00496FE0">
              <w:rPr>
                <w:rFonts w:hAnsi="한컴바탕" w:hint="eastAsia"/>
                <w:spacing w:val="-8"/>
              </w:rPr>
              <w:t xml:space="preserve">플랫폼경영자는 고객에게 </w:t>
            </w:r>
            <w:proofErr w:type="spellStart"/>
            <w:r w:rsidRPr="00496FE0">
              <w:rPr>
                <w:rFonts w:hAnsi="한컴바탕" w:hint="eastAsia"/>
                <w:spacing w:val="-8"/>
              </w:rPr>
              <w:t>교역리스크에</w:t>
            </w:r>
            <w:proofErr w:type="spellEnd"/>
            <w:r w:rsidRPr="00496FE0">
              <w:rPr>
                <w:rFonts w:hAnsi="한컴바탕" w:hint="eastAsia"/>
                <w:spacing w:val="-8"/>
              </w:rPr>
              <w:t xml:space="preserve"> 유의하도록 합리적으로 제시하여야 하며, 고객의 거래 지불지령을 집행하기 전에 고객에게 교역명세를 다시 확인하도록 요구하여야 한다. 온라인지불서비스에 종사하는 경영자는 지불지령을 집행하기 전에 지불인에게 다시 확인하도록 요구하여야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플랫폼경영자의 냉정기간 구축 제도를 장려하며, 소비자가 냉정기간에 무조건 </w:t>
            </w:r>
            <w:proofErr w:type="spellStart"/>
            <w:r w:rsidRPr="000959FC">
              <w:rPr>
                <w:rFonts w:hAnsi="한컴바탕" w:hint="eastAsia"/>
              </w:rPr>
              <w:t>오다를</w:t>
            </w:r>
            <w:proofErr w:type="spellEnd"/>
            <w:r w:rsidRPr="000959FC">
              <w:rPr>
                <w:rFonts w:hAnsi="한컴바탕" w:hint="eastAsia"/>
              </w:rPr>
              <w:t xml:space="preserve"> 취소하는 것을 허용하여야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인터넷 제3자 교역플랫폼과 플랫폼경영자가 소비자에게 “매도자 보증금” 서비스를 제공하는 것을 장려한다. 보증금은 소비자의 교역손실 배상에 사용하며, 보증금의 금액, 사용방식은 사전에 현지 공상행정관리주관부서에 비치하고 공시하여야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6.6 교역오류</w:t>
            </w:r>
          </w:p>
          <w:p w:rsidR="0041073E" w:rsidRPr="00496FE0" w:rsidRDefault="0041073E" w:rsidP="00496FE0">
            <w:pPr>
              <w:pStyle w:val="MS"/>
              <w:wordWrap w:val="0"/>
              <w:autoSpaceDN w:val="0"/>
              <w:spacing w:line="290" w:lineRule="atLeast"/>
              <w:ind w:firstLineChars="200" w:firstLine="388"/>
              <w:rPr>
                <w:rFonts w:hAnsi="한컴바탕" w:hint="eastAsia"/>
                <w:spacing w:val="-8"/>
              </w:rPr>
            </w:pPr>
            <w:r w:rsidRPr="00496FE0">
              <w:rPr>
                <w:rFonts w:hAnsi="한컴바탕" w:hint="eastAsia"/>
                <w:spacing w:val="-8"/>
              </w:rPr>
              <w:t>플랫폼경영자는 개인 사용자의 소규모교역에서 출현한 시행오류 신고를 조사 확인하고 고객을 협조하여 거래를 취소하여야 한다. 다만 구체적인 상황으로 인해 취소할 수 없는 경우는 예외로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6.7 화물 반환</w:t>
            </w:r>
          </w:p>
          <w:p w:rsidR="0041073E" w:rsidRPr="00DE5273" w:rsidRDefault="0041073E" w:rsidP="00DE5273">
            <w:pPr>
              <w:pStyle w:val="MS"/>
              <w:wordWrap w:val="0"/>
              <w:autoSpaceDN w:val="0"/>
              <w:spacing w:line="290" w:lineRule="atLeast"/>
              <w:ind w:firstLineChars="200" w:firstLine="412"/>
              <w:rPr>
                <w:rFonts w:hAnsi="한컴바탕" w:hint="eastAsia"/>
                <w:spacing w:val="-2"/>
              </w:rPr>
            </w:pPr>
            <w:r w:rsidRPr="00DE5273">
              <w:rPr>
                <w:rFonts w:hAnsi="한컴바탕" w:hint="eastAsia"/>
                <w:spacing w:val="-2"/>
              </w:rPr>
              <w:t xml:space="preserve">플랫폼경영자는 계약이나 기타 방식을 통해 장내 경영자가 국가의 관련 규정에 따라 상품의 </w:t>
            </w:r>
            <w:r w:rsidRPr="00DE5273">
              <w:rPr>
                <w:rFonts w:hAnsi="한컴바탕" w:hint="eastAsia"/>
                <w:spacing w:val="-2"/>
              </w:rPr>
              <w:lastRenderedPageBreak/>
              <w:t>A/S와 반환 또는 교체제도를 실시하도록 요구하여야 하며, 상품 A/S와 반환 또는 교체 제도의 규정을 위반한 장내 경영자에 대하여 플랫폼경영자는 소비자의 신고를 수리함과 아울러 계약에 따라 그 위약책임을 추궁할 수 있다.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6.8 지식재산권 보호</w:t>
            </w:r>
          </w:p>
          <w:p w:rsidR="0041073E" w:rsidRPr="00DE5273" w:rsidRDefault="0041073E" w:rsidP="00DE5273">
            <w:pPr>
              <w:pStyle w:val="MS"/>
              <w:wordWrap w:val="0"/>
              <w:autoSpaceDN w:val="0"/>
              <w:spacing w:line="290" w:lineRule="atLeast"/>
              <w:ind w:firstLineChars="200" w:firstLine="364"/>
              <w:rPr>
                <w:rFonts w:hAnsi="한컴바탕" w:hint="eastAsia"/>
                <w:spacing w:val="-14"/>
              </w:rPr>
            </w:pPr>
            <w:r w:rsidRPr="00DE5273">
              <w:rPr>
                <w:rFonts w:hAnsi="한컴바탕" w:hint="eastAsia"/>
                <w:spacing w:val="-14"/>
              </w:rPr>
              <w:t xml:space="preserve">플랫폼경영자는 적절한 업무메커니즘을 구축하여 법에 따라 지적재산권을 보호하여야 한다. 권리자가 증거를 첨부하고 구체적인 주소를 통보한 권리침해 </w:t>
            </w:r>
            <w:proofErr w:type="spellStart"/>
            <w:r w:rsidRPr="00DE5273">
              <w:rPr>
                <w:rFonts w:hAnsi="한컴바탕" w:hint="eastAsia"/>
                <w:spacing w:val="-14"/>
              </w:rPr>
              <w:t>웹페이지</w:t>
            </w:r>
            <w:proofErr w:type="spellEnd"/>
            <w:r w:rsidRPr="00DE5273">
              <w:rPr>
                <w:rFonts w:hAnsi="한컴바탕" w:hint="eastAsia"/>
                <w:spacing w:val="-14"/>
              </w:rPr>
              <w:t>, 문건 및 링크에 대하여 플랫폼경영자는 신고대상자에게 통지하여야 하며, 아울러 필요한 조치를 취하여 권리자의 합법적인 권익을 보호하여야 한다. 법률, 법규에 별도의 규정이 있는 경우는 예외로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플랫폼경영자는 계약이나 기타 방식을 통해 장내 경영자에게 《상표법》, 《부당 </w:t>
            </w:r>
            <w:proofErr w:type="spellStart"/>
            <w:r w:rsidRPr="000959FC">
              <w:rPr>
                <w:rFonts w:hAnsi="한컴바탕" w:hint="eastAsia"/>
              </w:rPr>
              <w:t>경쟁법</w:t>
            </w:r>
            <w:proofErr w:type="spellEnd"/>
            <w:r w:rsidRPr="000959FC">
              <w:rPr>
                <w:rFonts w:hAnsi="한컴바탕" w:hint="eastAsia"/>
              </w:rPr>
              <w:t>》, 《기업명칭 등기 관리규정》 등 법률, 법규, 규장의 규정을 준수하고 타인의 등록상표전용권, 기업명칭전용권 등 권리를 침해하지 못하도록 요구하여야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6.9 금지행위</w:t>
            </w:r>
          </w:p>
          <w:p w:rsidR="0041073E"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제3자 교역플랫폼이 동시에 자체의 플랫폼을 이용하여 인터넷 상품(서비스)교역을 하는 경우에는 서로 결탁하지 못하며, 자체의 편의를 이용하여 시장가격을 조작하지 못하며, 시장 질서를 어지럽히지 못하며, 기타 경영자나 소비자의 합법적 권익에 해를 입히지 못한다.</w:t>
            </w:r>
          </w:p>
          <w:p w:rsidR="00DE5273" w:rsidRPr="000959FC" w:rsidRDefault="00DE5273" w:rsidP="0053494F">
            <w:pPr>
              <w:pStyle w:val="MS"/>
              <w:wordWrap w:val="0"/>
              <w:autoSpaceDN w:val="0"/>
              <w:spacing w:line="290" w:lineRule="atLeast"/>
              <w:ind w:firstLineChars="200" w:firstLine="420"/>
              <w:rPr>
                <w:rFonts w:hAnsi="한컴바탕" w:hint="eastAsia"/>
              </w:rPr>
            </w:pPr>
          </w:p>
          <w:p w:rsidR="0041073E" w:rsidRPr="00DE5273" w:rsidRDefault="0041073E" w:rsidP="00DE5273">
            <w:pPr>
              <w:pStyle w:val="MS"/>
              <w:wordWrap w:val="0"/>
              <w:autoSpaceDN w:val="0"/>
              <w:spacing w:line="290" w:lineRule="atLeast"/>
              <w:ind w:firstLineChars="200" w:firstLine="380"/>
              <w:rPr>
                <w:rFonts w:hAnsi="한컴바탕" w:hint="eastAsia"/>
                <w:spacing w:val="-10"/>
              </w:rPr>
            </w:pPr>
            <w:r w:rsidRPr="00DE5273">
              <w:rPr>
                <w:rFonts w:hAnsi="한컴바탕" w:hint="eastAsia"/>
                <w:spacing w:val="-10"/>
              </w:rPr>
              <w:t>7. 소비자에 대한 플랫폼경영자의 합리적 보호</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고객의 승인이 없이 플랫폼경영자는 어느 제3자에게도 고객명단, 교역기록 등 데이터를 공개하거나 피로할 수 없다. 다만 법률, 법규에 별도의 규정이 있는 경우는 예외로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플랫폼경영자는 장내 경영자에게 구매증빙, 서비스증표 및 관련 증빙을 제시하도록 독촉하여야 한다.</w:t>
            </w:r>
          </w:p>
          <w:p w:rsidR="0041073E" w:rsidRDefault="0041073E" w:rsidP="00DE5273">
            <w:pPr>
              <w:pStyle w:val="MS"/>
              <w:wordWrap w:val="0"/>
              <w:autoSpaceDN w:val="0"/>
              <w:spacing w:line="290" w:lineRule="atLeast"/>
              <w:ind w:firstLineChars="200" w:firstLine="404"/>
              <w:rPr>
                <w:rFonts w:hAnsi="한컴바탕" w:hint="eastAsia"/>
                <w:spacing w:val="-4"/>
              </w:rPr>
            </w:pPr>
            <w:r w:rsidRPr="00DE5273">
              <w:rPr>
                <w:rFonts w:hAnsi="한컴바탕" w:hint="eastAsia"/>
                <w:spacing w:val="-4"/>
              </w:rPr>
              <w:t>소비자가 인터넷교역플랫폼에서 상품을 구매하거나 서비스를 접수하여 소비분쟁이 발생하거나 그 합법적 권익이 피해를 입은 경우 플랫폼경영자는 소비자에게 장내 경영자의 진실한 홈페이지 등록정보를 제공하고 소비자의 자체의 합법적 권익보호에 적극 협조하여야 한다.</w:t>
            </w:r>
          </w:p>
          <w:p w:rsidR="00DE5273" w:rsidRPr="00DE5273" w:rsidRDefault="00DE5273" w:rsidP="00DE5273">
            <w:pPr>
              <w:pStyle w:val="MS"/>
              <w:wordWrap w:val="0"/>
              <w:autoSpaceDN w:val="0"/>
              <w:spacing w:line="290" w:lineRule="atLeast"/>
              <w:ind w:firstLineChars="200" w:firstLine="404"/>
              <w:rPr>
                <w:rFonts w:hAnsi="한컴바탕" w:hint="eastAsia"/>
                <w:spacing w:val="-4"/>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8. 플랫폼경영자와 관련 서비스 제공자의 조율</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8.1 전자서명</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《중화인민공화국 </w:t>
            </w:r>
            <w:proofErr w:type="spellStart"/>
            <w:r w:rsidRPr="000959FC">
              <w:rPr>
                <w:rFonts w:hAnsi="한컴바탕" w:hint="eastAsia"/>
              </w:rPr>
              <w:t>전자서명법</w:t>
            </w:r>
            <w:proofErr w:type="spellEnd"/>
            <w:r w:rsidRPr="000959FC">
              <w:rPr>
                <w:rFonts w:hAnsi="한컴바탕" w:hint="eastAsia"/>
              </w:rPr>
              <w:t xml:space="preserve">》의 규정에 </w:t>
            </w:r>
            <w:r w:rsidRPr="000959FC">
              <w:rPr>
                <w:rFonts w:hAnsi="한컴바탕" w:hint="eastAsia"/>
              </w:rPr>
              <w:lastRenderedPageBreak/>
              <w:t>따라 계약을 체결하는 것을 장려한다. 표적금액이 5만 위안을 초과하는 인터넷거래에 대하여 제3자 교역플랫폼은 교역 쌍방에게 전자서명을 사용하도록 제시하여야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8.2 전자지불</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제3자 전자상거래 교역플랫폼이 사용하는 전자지불은 은행이나 합법적 자격을 구비한 </w:t>
            </w:r>
            <w:proofErr w:type="spellStart"/>
            <w:r w:rsidRPr="000959FC">
              <w:rPr>
                <w:rFonts w:hAnsi="한컴바탕" w:hint="eastAsia"/>
              </w:rPr>
              <w:t>비금융</w:t>
            </w:r>
            <w:proofErr w:type="spellEnd"/>
            <w:r w:rsidRPr="000959FC">
              <w:rPr>
                <w:rFonts w:hAnsi="한컴바탕" w:hint="eastAsia"/>
              </w:rPr>
              <w:t xml:space="preserve"> 지불기구가 제공하여야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8.3 광고발표</w:t>
            </w:r>
          </w:p>
          <w:p w:rsidR="0041073E" w:rsidRPr="004E0870" w:rsidRDefault="0041073E" w:rsidP="004E0870">
            <w:pPr>
              <w:pStyle w:val="MS"/>
              <w:wordWrap w:val="0"/>
              <w:autoSpaceDN w:val="0"/>
              <w:spacing w:line="290" w:lineRule="atLeast"/>
              <w:ind w:firstLineChars="200" w:firstLine="404"/>
              <w:rPr>
                <w:rFonts w:hAnsi="한컴바탕" w:hint="eastAsia"/>
                <w:spacing w:val="-4"/>
              </w:rPr>
            </w:pPr>
            <w:r w:rsidRPr="004E0870">
              <w:rPr>
                <w:rFonts w:hAnsi="한컴바탕" w:hint="eastAsia"/>
                <w:spacing w:val="-4"/>
              </w:rPr>
              <w:t>플랫폼경영자는 플랫폼 내의 신고대상 광고정보에 대하여 광고법률의 규정에 따라 삭제하거나 광고행정주관기관에 넘겨 처리하여야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제3자 교역플랫폼은 장내 경영자의 허위 광고정보 발표를 제약하여야 하며, </w:t>
            </w:r>
            <w:proofErr w:type="spellStart"/>
            <w:r w:rsidRPr="000959FC">
              <w:rPr>
                <w:rFonts w:hAnsi="한컴바탕" w:hint="eastAsia"/>
              </w:rPr>
              <w:t>스팸메일을</w:t>
            </w:r>
            <w:proofErr w:type="spellEnd"/>
            <w:r w:rsidRPr="000959FC">
              <w:rPr>
                <w:rFonts w:hAnsi="한컴바탕" w:hint="eastAsia"/>
              </w:rPr>
              <w:t xml:space="preserve"> 발송하지 못한다.</w:t>
            </w:r>
          </w:p>
          <w:p w:rsidR="0041073E" w:rsidRDefault="0041073E" w:rsidP="004E0870">
            <w:pPr>
              <w:pStyle w:val="MS"/>
              <w:wordWrap w:val="0"/>
              <w:autoSpaceDN w:val="0"/>
              <w:spacing w:line="290" w:lineRule="atLeast"/>
              <w:ind w:firstLineChars="200" w:firstLine="404"/>
              <w:rPr>
                <w:rFonts w:hAnsi="한컴바탕" w:hint="eastAsia"/>
                <w:spacing w:val="-4"/>
              </w:rPr>
            </w:pPr>
            <w:r w:rsidRPr="004E0870">
              <w:rPr>
                <w:rFonts w:hAnsi="한컴바탕" w:hint="eastAsia"/>
                <w:spacing w:val="-4"/>
              </w:rPr>
              <w:t xml:space="preserve">국가가 명문으로 교역을 금지하는 상품이나 서비스에 대하여 검색서비스를 제공하는 제3자 교역플랫폼은 검색결과 제시 </w:t>
            </w:r>
            <w:proofErr w:type="spellStart"/>
            <w:r w:rsidRPr="004E0870">
              <w:rPr>
                <w:rFonts w:hAnsi="한컴바탕" w:hint="eastAsia"/>
                <w:spacing w:val="-4"/>
              </w:rPr>
              <w:t>웹페이지에서</w:t>
            </w:r>
            <w:proofErr w:type="spellEnd"/>
            <w:r w:rsidRPr="004E0870">
              <w:rPr>
                <w:rFonts w:hAnsi="한컴바탕" w:hint="eastAsia"/>
                <w:spacing w:val="-4"/>
              </w:rPr>
              <w:t xml:space="preserve"> 그 명칭을 차단하거나 방문을 제한하여야 한다.</w:t>
            </w:r>
          </w:p>
          <w:p w:rsidR="004E0870" w:rsidRPr="004E0870" w:rsidRDefault="004E0870" w:rsidP="004E0870">
            <w:pPr>
              <w:pStyle w:val="MS"/>
              <w:wordWrap w:val="0"/>
              <w:autoSpaceDN w:val="0"/>
              <w:spacing w:line="290" w:lineRule="atLeast"/>
              <w:ind w:firstLineChars="200" w:firstLine="404"/>
              <w:rPr>
                <w:rFonts w:hAnsi="한컴바탕" w:hint="eastAsia"/>
                <w:spacing w:val="-4"/>
              </w:rPr>
            </w:pP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9. 감독 관리</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9.1 업계자율</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제3자 플랫폼경영자가 이 규범에 따라 업계자율을 실시하는 것을 장려하며, 관련 업계조직이 플랫폼경영자 서비스에 대해 감독, 조율을 실시하는 것을 지원한다.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업계협회에서 소비경고 제도를 구축하여 불량행위가 있는 플랫폼경영자를 감독, 제약하는 것을 장려한다.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 xml:space="preserve">플랫폼경영자가 업계자율 조직을 설립하고 </w:t>
            </w:r>
            <w:proofErr w:type="spellStart"/>
            <w:r w:rsidRPr="000959FC">
              <w:rPr>
                <w:rFonts w:hAnsi="한컴바탕" w:hint="eastAsia"/>
              </w:rPr>
              <w:t>업계규장과</w:t>
            </w:r>
            <w:proofErr w:type="spellEnd"/>
            <w:r w:rsidRPr="000959FC">
              <w:rPr>
                <w:rFonts w:hAnsi="한컴바탕" w:hint="eastAsia"/>
              </w:rPr>
              <w:t xml:space="preserve"> 규약을 제정하여 인터넷교역 신용체계를 구축하고 자율을 보강함으로써 인터넷교역의 발전을 촉진하는 것을 장려한다.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9.2 신고관리</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소비자협회와 관련 조직이 온라인 신고메커니즘을 통해 수리한 인터넷교역 분쟁 신고에 대하여 플랫폼경영자는 지체 없이 협조하여 처리하고 반영하여야 한다.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불량 고객에 대하여 플랫폼경영자는 사전에 공시한 절차와 규칙에 따라 장내 경영자의 시장 진입을 제한할 수 있다.</w:t>
            </w:r>
          </w:p>
          <w:p w:rsidR="0041073E" w:rsidRPr="000959FC" w:rsidRDefault="0041073E" w:rsidP="0053494F">
            <w:pPr>
              <w:pStyle w:val="MS"/>
              <w:wordWrap w:val="0"/>
              <w:autoSpaceDN w:val="0"/>
              <w:spacing w:line="290" w:lineRule="atLeast"/>
              <w:ind w:firstLineChars="200" w:firstLine="420"/>
              <w:rPr>
                <w:rFonts w:hAnsi="한컴바탕" w:hint="eastAsia"/>
              </w:rPr>
            </w:pPr>
            <w:r w:rsidRPr="000959FC">
              <w:rPr>
                <w:rFonts w:hAnsi="한컴바탕" w:hint="eastAsia"/>
              </w:rPr>
              <w:t>9.3 정부의 감독관리</w:t>
            </w:r>
          </w:p>
          <w:p w:rsidR="0041073E" w:rsidRPr="000959FC" w:rsidRDefault="0041073E" w:rsidP="004E0870">
            <w:pPr>
              <w:pStyle w:val="MS"/>
              <w:wordWrap w:val="0"/>
              <w:autoSpaceDN w:val="0"/>
              <w:spacing w:line="290" w:lineRule="atLeast"/>
              <w:ind w:firstLineChars="200" w:firstLine="420"/>
              <w:rPr>
                <w:rFonts w:hAnsi="한컴바탕"/>
              </w:rPr>
            </w:pPr>
            <w:r w:rsidRPr="000959FC">
              <w:rPr>
                <w:rFonts w:hAnsi="한컴바탕" w:hint="eastAsia"/>
              </w:rPr>
              <w:t>각급 상무주관부문은 인터넷교역서비스규범 감독관리 책임제도와 책임 추궁제도를 구축하고 법에 따라 플랫폼경영자 및 장내 경영자의 교역행위를 감독하여야 한다.</w:t>
            </w:r>
          </w:p>
        </w:tc>
        <w:tc>
          <w:tcPr>
            <w:tcW w:w="539" w:type="dxa"/>
          </w:tcPr>
          <w:p w:rsidR="0041073E" w:rsidRPr="000766B8" w:rsidRDefault="0041073E" w:rsidP="000766B8">
            <w:pPr>
              <w:wordWrap/>
              <w:snapToGrid w:val="0"/>
              <w:spacing w:line="290" w:lineRule="atLeast"/>
              <w:rPr>
                <w:sz w:val="21"/>
                <w:szCs w:val="21"/>
              </w:rPr>
            </w:pPr>
          </w:p>
        </w:tc>
        <w:tc>
          <w:tcPr>
            <w:tcW w:w="3958" w:type="dxa"/>
          </w:tcPr>
          <w:p w:rsidR="00061DE0" w:rsidRDefault="008E41DB" w:rsidP="000766B8">
            <w:pPr>
              <w:wordWrap/>
              <w:snapToGrid w:val="0"/>
              <w:spacing w:line="290" w:lineRule="atLeast"/>
              <w:jc w:val="center"/>
              <w:rPr>
                <w:rFonts w:ascii="SimSun" w:hAnsi="SimSun" w:cs="새굴림" w:hint="eastAsia"/>
                <w:b/>
                <w:sz w:val="26"/>
                <w:szCs w:val="26"/>
              </w:rPr>
            </w:pPr>
            <w:r w:rsidRPr="00061DE0">
              <w:rPr>
                <w:rFonts w:ascii="SimSun" w:eastAsia="SimSun" w:hAnsi="SimSun" w:cs="바탕" w:hint="eastAsia"/>
                <w:b/>
                <w:sz w:val="26"/>
                <w:szCs w:val="26"/>
                <w:lang w:eastAsia="zh-CN"/>
              </w:rPr>
              <w:t>第三方</w:t>
            </w:r>
            <w:r w:rsidRPr="00061DE0">
              <w:rPr>
                <w:rFonts w:ascii="SimSun" w:eastAsia="SimSun" w:hAnsi="SimSun" w:cs="새굴림" w:hint="eastAsia"/>
                <w:b/>
                <w:sz w:val="26"/>
                <w:szCs w:val="26"/>
                <w:lang w:eastAsia="zh-CN"/>
              </w:rPr>
              <w:t>电子商务交易平台</w:t>
            </w:r>
          </w:p>
          <w:p w:rsidR="008E41DB" w:rsidRPr="00061DE0" w:rsidRDefault="008E41DB" w:rsidP="000766B8">
            <w:pPr>
              <w:wordWrap/>
              <w:snapToGrid w:val="0"/>
              <w:spacing w:line="290" w:lineRule="atLeast"/>
              <w:jc w:val="center"/>
              <w:rPr>
                <w:rFonts w:ascii="SimSun" w:eastAsia="SimSun" w:hAnsi="SimSun" w:hint="eastAsia"/>
                <w:b/>
                <w:sz w:val="26"/>
                <w:szCs w:val="26"/>
                <w:lang w:eastAsia="zh-CN"/>
              </w:rPr>
            </w:pPr>
            <w:r w:rsidRPr="00061DE0">
              <w:rPr>
                <w:rFonts w:ascii="SimSun" w:eastAsia="SimSun" w:hAnsi="SimSun" w:cs="새굴림" w:hint="eastAsia"/>
                <w:b/>
                <w:sz w:val="26"/>
                <w:szCs w:val="26"/>
                <w:lang w:eastAsia="zh-CN"/>
              </w:rPr>
              <w:t>服务规范</w:t>
            </w:r>
          </w:p>
          <w:p w:rsidR="008E41DB" w:rsidRPr="000959FC" w:rsidRDefault="008E41DB" w:rsidP="000766B8">
            <w:pPr>
              <w:wordWrap/>
              <w:snapToGrid w:val="0"/>
              <w:spacing w:line="290" w:lineRule="atLeast"/>
              <w:jc w:val="center"/>
              <w:rPr>
                <w:rFonts w:ascii="SimSun" w:eastAsia="SimSun" w:hAnsi="SimSun" w:hint="eastAsia"/>
                <w:sz w:val="21"/>
                <w:szCs w:val="21"/>
                <w:lang w:eastAsia="zh-CN"/>
              </w:rPr>
            </w:pPr>
            <w:r w:rsidRPr="000959FC">
              <w:rPr>
                <w:rFonts w:ascii="SimSun" w:eastAsia="SimSun" w:hAnsi="SimSun" w:cs="바탕" w:hint="eastAsia"/>
                <w:sz w:val="21"/>
                <w:szCs w:val="21"/>
                <w:lang w:eastAsia="zh-CN"/>
              </w:rPr>
              <w:t>商</w:t>
            </w:r>
            <w:r w:rsidRPr="000959FC">
              <w:rPr>
                <w:rFonts w:ascii="SimSun" w:eastAsia="SimSun" w:hAnsi="SimSun" w:cs="새굴림" w:hint="eastAsia"/>
                <w:sz w:val="21"/>
                <w:szCs w:val="21"/>
                <w:lang w:eastAsia="zh-CN"/>
              </w:rPr>
              <w:t>务部</w:t>
            </w:r>
            <w:r w:rsidRPr="000959FC">
              <w:rPr>
                <w:rFonts w:ascii="SimSun" w:eastAsia="SimSun" w:hAnsi="SimSun" w:cs="바탕" w:hint="eastAsia"/>
                <w:sz w:val="21"/>
                <w:szCs w:val="21"/>
                <w:lang w:eastAsia="zh-CN"/>
              </w:rPr>
              <w:t>公告</w:t>
            </w:r>
            <w:r w:rsidRPr="000959FC">
              <w:rPr>
                <w:rFonts w:ascii="SimSun" w:eastAsia="SimSun" w:hAnsi="SimSun" w:hint="eastAsia"/>
                <w:sz w:val="21"/>
                <w:szCs w:val="21"/>
                <w:lang w:eastAsia="zh-CN"/>
              </w:rPr>
              <w:t>2011</w:t>
            </w:r>
            <w:r w:rsidRPr="000959FC">
              <w:rPr>
                <w:rFonts w:ascii="SimSun" w:eastAsia="SimSun" w:hAnsi="SimSun" w:cs="바탕" w:hint="eastAsia"/>
                <w:sz w:val="21"/>
                <w:szCs w:val="21"/>
                <w:lang w:eastAsia="zh-CN"/>
              </w:rPr>
              <w:t>年第</w:t>
            </w:r>
            <w:r w:rsidRPr="000959FC">
              <w:rPr>
                <w:rFonts w:ascii="SimSun" w:eastAsia="SimSun" w:hAnsi="SimSun" w:hint="eastAsia"/>
                <w:sz w:val="21"/>
                <w:szCs w:val="21"/>
                <w:lang w:eastAsia="zh-CN"/>
              </w:rPr>
              <w:t>18</w:t>
            </w:r>
            <w:r w:rsidRPr="000959FC">
              <w:rPr>
                <w:rFonts w:ascii="SimSun" w:eastAsia="SimSun" w:hAnsi="SimSun" w:cs="새굴림" w:hint="eastAsia"/>
                <w:sz w:val="21"/>
                <w:szCs w:val="21"/>
                <w:lang w:eastAsia="zh-CN"/>
              </w:rPr>
              <w:t>号</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D83913" w:rsidRDefault="008E41DB" w:rsidP="000766B8">
            <w:pPr>
              <w:wordWrap/>
              <w:snapToGrid w:val="0"/>
              <w:spacing w:line="290" w:lineRule="atLeast"/>
              <w:rPr>
                <w:rFonts w:ascii="SimSun" w:eastAsia="SimSun" w:hAnsi="SimSun" w:hint="eastAsia"/>
                <w:spacing w:val="8"/>
                <w:sz w:val="21"/>
                <w:szCs w:val="21"/>
                <w:lang w:eastAsia="zh-CN"/>
              </w:rPr>
            </w:pPr>
            <w:r w:rsidRPr="000959FC">
              <w:rPr>
                <w:rFonts w:ascii="SimSun" w:eastAsia="SimSun" w:hAnsi="SimSun" w:hint="eastAsia"/>
                <w:sz w:val="21"/>
                <w:szCs w:val="21"/>
                <w:lang w:eastAsia="zh-CN"/>
              </w:rPr>
              <w:t xml:space="preserve">　　</w:t>
            </w:r>
            <w:r w:rsidRPr="00D83913">
              <w:rPr>
                <w:rFonts w:ascii="SimSun" w:eastAsia="SimSun" w:hAnsi="SimSun" w:cs="새굴림" w:hint="eastAsia"/>
                <w:spacing w:val="8"/>
                <w:sz w:val="21"/>
                <w:szCs w:val="21"/>
                <w:lang w:eastAsia="zh-CN"/>
              </w:rPr>
              <w:t>为规范第三方电子商务交易平台的经营活动</w:t>
            </w:r>
            <w:r w:rsidRPr="00D83913">
              <w:rPr>
                <w:rFonts w:ascii="SimSun" w:eastAsia="SimSun" w:hAnsi="SimSun" w:cs="맑은 고딕" w:hint="eastAsia"/>
                <w:spacing w:val="8"/>
                <w:sz w:val="21"/>
                <w:szCs w:val="21"/>
                <w:lang w:eastAsia="zh-CN"/>
              </w:rPr>
              <w:t>，</w:t>
            </w:r>
            <w:r w:rsidRPr="00D83913">
              <w:rPr>
                <w:rFonts w:ascii="SimSun" w:eastAsia="SimSun" w:hAnsi="SimSun" w:cs="바탕" w:hint="eastAsia"/>
                <w:spacing w:val="8"/>
                <w:sz w:val="21"/>
                <w:szCs w:val="21"/>
                <w:lang w:eastAsia="zh-CN"/>
              </w:rPr>
              <w:t>保</w:t>
            </w:r>
            <w:r w:rsidRPr="00D83913">
              <w:rPr>
                <w:rFonts w:ascii="SimSun" w:eastAsia="SimSun" w:hAnsi="SimSun" w:cs="새굴림" w:hint="eastAsia"/>
                <w:spacing w:val="8"/>
                <w:sz w:val="21"/>
                <w:szCs w:val="21"/>
                <w:lang w:eastAsia="zh-CN"/>
              </w:rPr>
              <w:t>护企业和消费者合法权益</w:t>
            </w:r>
            <w:r w:rsidRPr="00D83913">
              <w:rPr>
                <w:rFonts w:ascii="SimSun" w:eastAsia="SimSun" w:hAnsi="SimSun" w:cs="맑은 고딕" w:hint="eastAsia"/>
                <w:spacing w:val="8"/>
                <w:sz w:val="21"/>
                <w:szCs w:val="21"/>
                <w:lang w:eastAsia="zh-CN"/>
              </w:rPr>
              <w:t>，</w:t>
            </w:r>
            <w:r w:rsidRPr="00D83913">
              <w:rPr>
                <w:rFonts w:ascii="SimSun" w:eastAsia="SimSun" w:hAnsi="SimSun" w:cs="새굴림" w:hint="eastAsia"/>
                <w:spacing w:val="8"/>
                <w:sz w:val="21"/>
                <w:szCs w:val="21"/>
                <w:lang w:eastAsia="zh-CN"/>
              </w:rPr>
              <w:t>营造公平</w:t>
            </w:r>
            <w:r w:rsidRPr="00D83913">
              <w:rPr>
                <w:rFonts w:ascii="SimSun" w:eastAsia="SimSun" w:hAnsi="SimSun" w:cs="맑은 고딕" w:hint="eastAsia"/>
                <w:spacing w:val="8"/>
                <w:sz w:val="21"/>
                <w:szCs w:val="21"/>
                <w:lang w:eastAsia="zh-CN"/>
              </w:rPr>
              <w:t>、</w:t>
            </w:r>
            <w:r w:rsidRPr="00D83913">
              <w:rPr>
                <w:rFonts w:ascii="SimSun" w:eastAsia="SimSun" w:hAnsi="SimSun" w:cs="새굴림" w:hint="eastAsia"/>
                <w:spacing w:val="8"/>
                <w:sz w:val="21"/>
                <w:szCs w:val="21"/>
                <w:lang w:eastAsia="zh-CN"/>
              </w:rPr>
              <w:t>诚信的电子商务交易环境</w:t>
            </w:r>
            <w:r w:rsidRPr="00D83913">
              <w:rPr>
                <w:rFonts w:ascii="SimSun" w:eastAsia="SimSun" w:hAnsi="SimSun" w:cs="맑은 고딕" w:hint="eastAsia"/>
                <w:spacing w:val="8"/>
                <w:sz w:val="21"/>
                <w:szCs w:val="21"/>
                <w:lang w:eastAsia="zh-CN"/>
              </w:rPr>
              <w:t>，</w:t>
            </w:r>
            <w:r w:rsidRPr="00D83913">
              <w:rPr>
                <w:rFonts w:ascii="SimSun" w:eastAsia="SimSun" w:hAnsi="SimSun" w:cs="바탕" w:hint="eastAsia"/>
                <w:spacing w:val="8"/>
                <w:sz w:val="21"/>
                <w:szCs w:val="21"/>
                <w:lang w:eastAsia="zh-CN"/>
              </w:rPr>
              <w:t>商</w:t>
            </w:r>
            <w:r w:rsidRPr="00D83913">
              <w:rPr>
                <w:rFonts w:ascii="SimSun" w:eastAsia="SimSun" w:hAnsi="SimSun" w:cs="새굴림" w:hint="eastAsia"/>
                <w:spacing w:val="8"/>
                <w:sz w:val="21"/>
                <w:szCs w:val="21"/>
                <w:lang w:eastAsia="zh-CN"/>
              </w:rPr>
              <w:t>务部制定了</w:t>
            </w:r>
            <w:r w:rsidRPr="00D83913">
              <w:rPr>
                <w:rFonts w:ascii="SimSun" w:eastAsia="SimSun" w:hAnsi="SimSun" w:cs="맑은 고딕" w:hint="eastAsia"/>
                <w:spacing w:val="8"/>
                <w:sz w:val="21"/>
                <w:szCs w:val="21"/>
                <w:lang w:eastAsia="zh-CN"/>
              </w:rPr>
              <w:t>《</w:t>
            </w:r>
            <w:r w:rsidRPr="00D83913">
              <w:rPr>
                <w:rFonts w:ascii="SimSun" w:eastAsia="SimSun" w:hAnsi="SimSun" w:cs="바탕" w:hint="eastAsia"/>
                <w:spacing w:val="8"/>
                <w:sz w:val="21"/>
                <w:szCs w:val="21"/>
                <w:lang w:eastAsia="zh-CN"/>
              </w:rPr>
              <w:t>第三方</w:t>
            </w:r>
            <w:r w:rsidRPr="00D83913">
              <w:rPr>
                <w:rFonts w:ascii="SimSun" w:eastAsia="SimSun" w:hAnsi="SimSun" w:cs="새굴림" w:hint="eastAsia"/>
                <w:spacing w:val="8"/>
                <w:sz w:val="21"/>
                <w:szCs w:val="21"/>
                <w:lang w:eastAsia="zh-CN"/>
              </w:rPr>
              <w:t>电子商务交易平台服务规范</w:t>
            </w:r>
            <w:r w:rsidRPr="00D83913">
              <w:rPr>
                <w:rFonts w:ascii="SimSun" w:eastAsia="SimSun" w:hAnsi="SimSun" w:cs="맑은 고딕" w:hint="eastAsia"/>
                <w:spacing w:val="8"/>
                <w:sz w:val="21"/>
                <w:szCs w:val="21"/>
                <w:lang w:eastAsia="zh-CN"/>
              </w:rPr>
              <w:t>》，</w:t>
            </w:r>
            <w:r w:rsidRPr="00D83913">
              <w:rPr>
                <w:rFonts w:ascii="SimSun" w:eastAsia="SimSun" w:hAnsi="SimSun" w:cs="새굴림" w:hint="eastAsia"/>
                <w:spacing w:val="8"/>
                <w:sz w:val="21"/>
                <w:szCs w:val="21"/>
                <w:lang w:eastAsia="zh-CN"/>
              </w:rPr>
              <w:t>现予以发布</w:t>
            </w:r>
            <w:r w:rsidRPr="00D83913">
              <w:rPr>
                <w:rFonts w:ascii="SimSun" w:eastAsia="SimSun" w:hAnsi="SimSun" w:cs="맑은 고딕" w:hint="eastAsia"/>
                <w:spacing w:val="8"/>
                <w:sz w:val="21"/>
                <w:szCs w:val="21"/>
                <w:lang w:eastAsia="zh-CN"/>
              </w:rPr>
              <w:t>。</w:t>
            </w:r>
            <w:r w:rsidRPr="00D83913">
              <w:rPr>
                <w:rFonts w:ascii="SimSun" w:eastAsia="SimSun" w:hAnsi="SimSun" w:hint="eastAsia"/>
                <w:spacing w:val="8"/>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附件</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电子商务交易平台服务规范</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D83913">
            <w:pPr>
              <w:wordWrap/>
              <w:snapToGrid w:val="0"/>
              <w:spacing w:line="290" w:lineRule="atLeast"/>
              <w:jc w:val="right"/>
              <w:rPr>
                <w:rFonts w:ascii="SimSun" w:eastAsia="SimSun" w:hAnsi="SimSun" w:hint="eastAsia"/>
                <w:sz w:val="21"/>
                <w:szCs w:val="21"/>
                <w:lang w:eastAsia="zh-CN"/>
              </w:rPr>
            </w:pPr>
            <w:r w:rsidRPr="000959FC">
              <w:rPr>
                <w:rFonts w:ascii="SimSun" w:eastAsia="SimSun" w:hAnsi="SimSun" w:cs="바탕" w:hint="eastAsia"/>
                <w:sz w:val="21"/>
                <w:szCs w:val="21"/>
                <w:lang w:eastAsia="zh-CN"/>
              </w:rPr>
              <w:t>中</w:t>
            </w:r>
            <w:r w:rsidRPr="000959FC">
              <w:rPr>
                <w:rFonts w:ascii="SimSun" w:eastAsia="SimSun" w:hAnsi="SimSun" w:cs="새굴림" w:hint="eastAsia"/>
                <w:sz w:val="21"/>
                <w:szCs w:val="21"/>
                <w:lang w:eastAsia="zh-CN"/>
              </w:rPr>
              <w:t>华人民共和国商务部</w:t>
            </w:r>
            <w:r w:rsidRPr="000959FC">
              <w:rPr>
                <w:rFonts w:ascii="SimSun" w:eastAsia="SimSun" w:hAnsi="SimSun" w:hint="eastAsia"/>
                <w:sz w:val="21"/>
                <w:szCs w:val="21"/>
                <w:lang w:eastAsia="zh-CN"/>
              </w:rPr>
              <w:t xml:space="preserve"> </w:t>
            </w:r>
          </w:p>
          <w:p w:rsidR="008E41DB" w:rsidRPr="000959FC" w:rsidRDefault="008E41DB" w:rsidP="00D83913">
            <w:pPr>
              <w:wordWrap/>
              <w:snapToGrid w:val="0"/>
              <w:spacing w:line="290" w:lineRule="atLeast"/>
              <w:jc w:val="right"/>
              <w:rPr>
                <w:rFonts w:ascii="SimSun" w:eastAsia="SimSun" w:hAnsi="SimSun" w:hint="eastAsia"/>
                <w:sz w:val="21"/>
                <w:szCs w:val="21"/>
                <w:lang w:eastAsia="zh-CN"/>
              </w:rPr>
            </w:pPr>
            <w:r w:rsidRPr="000959FC">
              <w:rPr>
                <w:rFonts w:ascii="SimSun" w:eastAsia="SimSun" w:hAnsi="SimSun" w:cs="바탕" w:hint="eastAsia"/>
                <w:sz w:val="21"/>
                <w:szCs w:val="21"/>
                <w:lang w:eastAsia="zh-CN"/>
              </w:rPr>
              <w:t>二</w:t>
            </w:r>
            <w:r w:rsidRPr="000959FC">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2"/>
                <w:attr w:name="Month" w:val="4"/>
                <w:attr w:name="Year" w:val="2011"/>
              </w:smartTagPr>
              <w:r w:rsidRPr="000959FC">
                <w:rPr>
                  <w:rFonts w:ascii="SimSun" w:eastAsia="SimSun" w:hAnsi="SimSun" w:cs="바탕" w:hint="eastAsia"/>
                  <w:sz w:val="21"/>
                  <w:szCs w:val="21"/>
                  <w:lang w:eastAsia="zh-CN"/>
                </w:rPr>
                <w:t>一一年四月十二日</w:t>
              </w:r>
            </w:smartTag>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D83913" w:rsidRDefault="008E41DB" w:rsidP="000766B8">
            <w:pPr>
              <w:wordWrap/>
              <w:snapToGrid w:val="0"/>
              <w:spacing w:line="290" w:lineRule="atLeast"/>
              <w:rPr>
                <w:rFonts w:ascii="SimSun" w:hAnsi="SimSun" w:hint="eastAsia"/>
                <w:sz w:val="21"/>
                <w:szCs w:val="21"/>
              </w:rPr>
            </w:pPr>
          </w:p>
          <w:p w:rsidR="008E41DB" w:rsidRPr="0098454C" w:rsidRDefault="008E41DB" w:rsidP="0098454C">
            <w:pPr>
              <w:wordWrap/>
              <w:snapToGrid w:val="0"/>
              <w:spacing w:line="290" w:lineRule="atLeast"/>
              <w:jc w:val="center"/>
              <w:rPr>
                <w:rFonts w:ascii="SimSun" w:hAnsi="SimSun" w:hint="eastAsia"/>
                <w:sz w:val="21"/>
                <w:szCs w:val="21"/>
              </w:rPr>
            </w:pPr>
            <w:r w:rsidRPr="000959FC">
              <w:rPr>
                <w:rFonts w:ascii="SimSun" w:eastAsia="SimSun" w:hAnsi="SimSun" w:cs="바탕" w:hint="eastAsia"/>
                <w:b/>
                <w:sz w:val="21"/>
                <w:szCs w:val="21"/>
                <w:lang w:eastAsia="zh-CN"/>
              </w:rPr>
              <w:t>前</w:t>
            </w:r>
            <w:r w:rsidRPr="000959FC">
              <w:rPr>
                <w:rFonts w:ascii="SimSun" w:eastAsia="SimSun" w:hAnsi="SimSun" w:hint="eastAsia"/>
                <w:b/>
                <w:sz w:val="21"/>
                <w:szCs w:val="21"/>
                <w:lang w:eastAsia="zh-CN"/>
              </w:rPr>
              <w:t xml:space="preserve">  </w:t>
            </w:r>
            <w:r w:rsidRPr="000959FC">
              <w:rPr>
                <w:rFonts w:ascii="SimSun" w:eastAsia="SimSun" w:hAnsi="SimSun" w:cs="바탕" w:hint="eastAsia"/>
                <w:b/>
                <w:sz w:val="21"/>
                <w:szCs w:val="21"/>
                <w:lang w:eastAsia="zh-CN"/>
              </w:rPr>
              <w:t>言</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本</w:t>
            </w:r>
            <w:r w:rsidRPr="000959FC">
              <w:rPr>
                <w:rFonts w:ascii="SimSun" w:eastAsia="SimSun" w:hAnsi="SimSun" w:cs="새굴림" w:hint="eastAsia"/>
                <w:sz w:val="21"/>
                <w:szCs w:val="21"/>
                <w:lang w:eastAsia="zh-CN"/>
              </w:rPr>
              <w:t>规范的全部技术内容为推荐性</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本</w:t>
            </w:r>
            <w:r w:rsidRPr="000959FC">
              <w:rPr>
                <w:rFonts w:ascii="SimSun" w:eastAsia="SimSun" w:hAnsi="SimSun" w:cs="새굴림" w:hint="eastAsia"/>
                <w:sz w:val="21"/>
                <w:szCs w:val="21"/>
                <w:lang w:eastAsia="zh-CN"/>
              </w:rPr>
              <w:t>规范的制定是根据国家相关法律法规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参照中华人民共和国</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互</w:t>
            </w:r>
            <w:r w:rsidRPr="000959FC">
              <w:rPr>
                <w:rFonts w:ascii="SimSun" w:eastAsia="SimSun" w:hAnsi="SimSun" w:cs="새굴림" w:hint="eastAsia"/>
                <w:sz w:val="21"/>
                <w:szCs w:val="21"/>
                <w:lang w:eastAsia="zh-CN"/>
              </w:rPr>
              <w:t>联网信息服务管理办法</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国务院令</w:t>
            </w:r>
            <w:r w:rsidRPr="000959FC">
              <w:rPr>
                <w:rFonts w:ascii="SimSun" w:eastAsia="SimSun" w:hAnsi="SimSun" w:hint="eastAsia"/>
                <w:sz w:val="21"/>
                <w:szCs w:val="21"/>
                <w:lang w:eastAsia="zh-CN"/>
              </w:rPr>
              <w:t>2000</w:t>
            </w:r>
            <w:r w:rsidRPr="000959FC">
              <w:rPr>
                <w:rFonts w:ascii="SimSun" w:eastAsia="SimSun" w:hAnsi="SimSun" w:cs="바탕" w:hint="eastAsia"/>
                <w:sz w:val="21"/>
                <w:szCs w:val="21"/>
                <w:lang w:eastAsia="zh-CN"/>
              </w:rPr>
              <w:t>年第</w:t>
            </w:r>
            <w:r w:rsidRPr="000959FC">
              <w:rPr>
                <w:rFonts w:ascii="SimSun" w:eastAsia="SimSun" w:hAnsi="SimSun" w:hint="eastAsia"/>
                <w:sz w:val="21"/>
                <w:szCs w:val="21"/>
                <w:lang w:eastAsia="zh-CN"/>
              </w:rPr>
              <w:t>292</w:t>
            </w:r>
            <w:r w:rsidRPr="000959FC">
              <w:rPr>
                <w:rFonts w:ascii="SimSun" w:eastAsia="SimSun" w:hAnsi="SimSun" w:cs="새굴림" w:hint="eastAsia"/>
                <w:sz w:val="21"/>
                <w:szCs w:val="21"/>
                <w:lang w:eastAsia="zh-CN"/>
              </w:rPr>
              <w:t>号</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商</w:t>
            </w:r>
            <w:r w:rsidRPr="000959FC">
              <w:rPr>
                <w:rFonts w:ascii="SimSun" w:eastAsia="SimSun" w:hAnsi="SimSun" w:cs="새굴림" w:hint="eastAsia"/>
                <w:sz w:val="21"/>
                <w:szCs w:val="21"/>
                <w:lang w:eastAsia="zh-CN"/>
              </w:rPr>
              <w:t>务部</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关于网上交易的指导意见</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暂行</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商</w:t>
            </w:r>
            <w:r w:rsidRPr="000959FC">
              <w:rPr>
                <w:rFonts w:ascii="SimSun" w:eastAsia="SimSun" w:hAnsi="SimSun" w:cs="새굴림" w:hint="eastAsia"/>
                <w:sz w:val="21"/>
                <w:szCs w:val="21"/>
                <w:lang w:eastAsia="zh-CN"/>
              </w:rPr>
              <w:t>务部公告</w:t>
            </w:r>
            <w:r w:rsidRPr="000959FC">
              <w:rPr>
                <w:rFonts w:ascii="SimSun" w:eastAsia="SimSun" w:hAnsi="SimSun" w:hint="eastAsia"/>
                <w:sz w:val="21"/>
                <w:szCs w:val="21"/>
                <w:lang w:eastAsia="zh-CN"/>
              </w:rPr>
              <w:t>2007</w:t>
            </w:r>
            <w:r w:rsidRPr="000959FC">
              <w:rPr>
                <w:rFonts w:ascii="SimSun" w:eastAsia="SimSun" w:hAnsi="SimSun" w:cs="바탕" w:hint="eastAsia"/>
                <w:sz w:val="21"/>
                <w:szCs w:val="21"/>
                <w:lang w:eastAsia="zh-CN"/>
              </w:rPr>
              <w:t>年第</w:t>
            </w:r>
            <w:r w:rsidRPr="000959FC">
              <w:rPr>
                <w:rFonts w:ascii="SimSun" w:eastAsia="SimSun" w:hAnsi="SimSun" w:hint="eastAsia"/>
                <w:sz w:val="21"/>
                <w:szCs w:val="21"/>
                <w:lang w:eastAsia="zh-CN"/>
              </w:rPr>
              <w:t>19</w:t>
            </w:r>
            <w:r w:rsidRPr="000959FC">
              <w:rPr>
                <w:rFonts w:ascii="SimSun" w:eastAsia="SimSun" w:hAnsi="SimSun" w:cs="새굴림" w:hint="eastAsia"/>
                <w:sz w:val="21"/>
                <w:szCs w:val="21"/>
                <w:lang w:eastAsia="zh-CN"/>
              </w:rPr>
              <w:t>号</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和</w:t>
            </w:r>
            <w:r w:rsidRPr="000959FC">
              <w:rPr>
                <w:rFonts w:ascii="SimSun" w:eastAsia="SimSun" w:hAnsi="SimSun" w:cs="새굴림" w:hint="eastAsia"/>
                <w:sz w:val="21"/>
                <w:szCs w:val="21"/>
                <w:lang w:eastAsia="zh-CN"/>
              </w:rPr>
              <w:t>国家工商行政管理总局</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网络商品交易及有关服务行为管理暂行办法</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国家工商行政管理总局令</w:t>
            </w:r>
            <w:r w:rsidRPr="000959FC">
              <w:rPr>
                <w:rFonts w:ascii="SimSun" w:eastAsia="SimSun" w:hAnsi="SimSun" w:hint="eastAsia"/>
                <w:sz w:val="21"/>
                <w:szCs w:val="21"/>
                <w:lang w:eastAsia="zh-CN"/>
              </w:rPr>
              <w:t>2010</w:t>
            </w:r>
            <w:r w:rsidRPr="000959FC">
              <w:rPr>
                <w:rFonts w:ascii="SimSun" w:eastAsia="SimSun" w:hAnsi="SimSun" w:cs="바탕" w:hint="eastAsia"/>
                <w:sz w:val="21"/>
                <w:szCs w:val="21"/>
                <w:lang w:eastAsia="zh-CN"/>
              </w:rPr>
              <w:t>年第</w:t>
            </w:r>
            <w:r w:rsidRPr="000959FC">
              <w:rPr>
                <w:rFonts w:ascii="SimSun" w:eastAsia="SimSun" w:hAnsi="SimSun" w:hint="eastAsia"/>
                <w:sz w:val="21"/>
                <w:szCs w:val="21"/>
                <w:lang w:eastAsia="zh-CN"/>
              </w:rPr>
              <w:t>49</w:t>
            </w:r>
            <w:r w:rsidRPr="000959FC">
              <w:rPr>
                <w:rFonts w:ascii="SimSun" w:eastAsia="SimSun" w:hAnsi="SimSun" w:cs="새굴림" w:hint="eastAsia"/>
                <w:sz w:val="21"/>
                <w:szCs w:val="21"/>
                <w:lang w:eastAsia="zh-CN"/>
              </w:rPr>
              <w:t>号</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的</w:t>
            </w:r>
            <w:r w:rsidRPr="000959FC">
              <w:rPr>
                <w:rFonts w:ascii="SimSun" w:eastAsia="SimSun" w:hAnsi="SimSun" w:cs="새굴림" w:hint="eastAsia"/>
                <w:sz w:val="21"/>
                <w:szCs w:val="21"/>
                <w:lang w:eastAsia="zh-CN"/>
              </w:rPr>
              <w:t>规定</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并总结电子商务实际运作经验制定的</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本</w:t>
            </w:r>
            <w:r w:rsidRPr="000959FC">
              <w:rPr>
                <w:rFonts w:ascii="SimSun" w:eastAsia="SimSun" w:hAnsi="SimSun" w:cs="새굴림" w:hint="eastAsia"/>
                <w:sz w:val="21"/>
                <w:szCs w:val="21"/>
                <w:lang w:eastAsia="zh-CN"/>
              </w:rPr>
              <w:t>规范由中华人民共和国商务部提出</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jc w:val="center"/>
              <w:rPr>
                <w:rFonts w:ascii="SimSun" w:eastAsia="SimSun" w:hAnsi="SimSun"/>
                <w:sz w:val="21"/>
                <w:szCs w:val="21"/>
                <w:lang w:eastAsia="zh-CN"/>
              </w:rPr>
            </w:pPr>
            <w:r w:rsidRPr="000959FC">
              <w:rPr>
                <w:rFonts w:ascii="SimSun" w:eastAsia="SimSun" w:hAnsi="SimSun" w:cs="바탕" w:hint="eastAsia"/>
                <w:b/>
                <w:sz w:val="21"/>
                <w:szCs w:val="21"/>
                <w:lang w:eastAsia="zh-CN"/>
              </w:rPr>
              <w:t>引</w:t>
            </w:r>
            <w:r w:rsidRPr="000959FC">
              <w:rPr>
                <w:rFonts w:ascii="SimSun" w:eastAsia="SimSun" w:hAnsi="SimSun" w:hint="eastAsia"/>
                <w:b/>
                <w:sz w:val="21"/>
                <w:szCs w:val="21"/>
                <w:lang w:eastAsia="zh-CN"/>
              </w:rPr>
              <w:t xml:space="preserve">  </w:t>
            </w:r>
            <w:r w:rsidRPr="000959FC">
              <w:rPr>
                <w:rFonts w:ascii="SimSun" w:eastAsia="SimSun" w:hAnsi="SimSun" w:cs="바탕" w:hint="eastAsia"/>
                <w:b/>
                <w:sz w:val="21"/>
                <w:szCs w:val="21"/>
                <w:lang w:eastAsia="zh-CN"/>
              </w:rPr>
              <w:t>言</w:t>
            </w:r>
          </w:p>
          <w:p w:rsidR="008E41DB" w:rsidRPr="008E0B40"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8E0B40">
              <w:rPr>
                <w:rFonts w:ascii="SimSun" w:eastAsia="SimSun" w:hAnsi="SimSun" w:cs="새굴림" w:hint="eastAsia"/>
                <w:spacing w:val="6"/>
                <w:sz w:val="21"/>
                <w:szCs w:val="21"/>
                <w:lang w:eastAsia="zh-CN"/>
              </w:rPr>
              <w:t>电子商务服务业是以</w:t>
            </w:r>
            <w:r w:rsidRPr="008E0B40">
              <w:rPr>
                <w:rFonts w:ascii="SimSun" w:eastAsia="SimSun" w:hAnsi="SimSun" w:cs="바탕" w:hint="eastAsia"/>
                <w:spacing w:val="6"/>
                <w:sz w:val="21"/>
                <w:szCs w:val="21"/>
                <w:lang w:eastAsia="zh-CN"/>
              </w:rPr>
              <w:t>信息技</w:t>
            </w:r>
            <w:r w:rsidRPr="008E0B40">
              <w:rPr>
                <w:rFonts w:ascii="SimSun" w:eastAsia="SimSun" w:hAnsi="SimSun" w:cs="새굴림" w:hint="eastAsia"/>
                <w:spacing w:val="6"/>
                <w:sz w:val="21"/>
                <w:szCs w:val="21"/>
                <w:lang w:eastAsia="zh-CN"/>
              </w:rPr>
              <w:t>术应用和经济发展需求为基础</w:t>
            </w:r>
            <w:r w:rsidRPr="008E0B40">
              <w:rPr>
                <w:rFonts w:ascii="SimSun" w:eastAsia="SimSun" w:hAnsi="SimSun" w:cs="맑은 고딕" w:hint="eastAsia"/>
                <w:spacing w:val="6"/>
                <w:sz w:val="21"/>
                <w:szCs w:val="21"/>
                <w:lang w:eastAsia="zh-CN"/>
              </w:rPr>
              <w:t>，</w:t>
            </w:r>
            <w:r w:rsidRPr="008E0B40">
              <w:rPr>
                <w:rFonts w:ascii="SimSun" w:eastAsia="SimSun" w:hAnsi="SimSun" w:cs="새굴림" w:hint="eastAsia"/>
                <w:spacing w:val="6"/>
                <w:sz w:val="21"/>
                <w:szCs w:val="21"/>
                <w:lang w:eastAsia="zh-CN"/>
              </w:rPr>
              <w:t>对社会全局和可持续发展具有重要引领带动作用的新兴产业</w:t>
            </w:r>
            <w:r w:rsidRPr="008E0B40">
              <w:rPr>
                <w:rFonts w:ascii="SimSun" w:eastAsia="SimSun" w:hAnsi="SimSun" w:cs="맑은 고딕" w:hint="eastAsia"/>
                <w:spacing w:val="6"/>
                <w:sz w:val="21"/>
                <w:szCs w:val="21"/>
                <w:lang w:eastAsia="zh-CN"/>
              </w:rPr>
              <w:t>。</w:t>
            </w:r>
            <w:r w:rsidRPr="008E0B40">
              <w:rPr>
                <w:rFonts w:ascii="SimSun" w:eastAsia="SimSun" w:hAnsi="SimSun" w:cs="바탕" w:hint="eastAsia"/>
                <w:spacing w:val="6"/>
                <w:sz w:val="21"/>
                <w:szCs w:val="21"/>
                <w:lang w:eastAsia="zh-CN"/>
              </w:rPr>
              <w:t>中</w:t>
            </w:r>
            <w:r w:rsidRPr="008E0B40">
              <w:rPr>
                <w:rFonts w:ascii="SimSun" w:eastAsia="SimSun" w:hAnsi="SimSun" w:cs="새굴림" w:hint="eastAsia"/>
                <w:spacing w:val="6"/>
                <w:sz w:val="21"/>
                <w:szCs w:val="21"/>
                <w:lang w:eastAsia="zh-CN"/>
              </w:rPr>
              <w:t>国电子商务正处在高速发展时期</w:t>
            </w:r>
            <w:r w:rsidRPr="008E0B40">
              <w:rPr>
                <w:rFonts w:ascii="SimSun" w:eastAsia="SimSun" w:hAnsi="SimSun" w:cs="맑은 고딕" w:hint="eastAsia"/>
                <w:spacing w:val="6"/>
                <w:sz w:val="21"/>
                <w:szCs w:val="21"/>
                <w:lang w:eastAsia="zh-CN"/>
              </w:rPr>
              <w:t>。</w:t>
            </w:r>
            <w:r w:rsidRPr="008E0B40">
              <w:rPr>
                <w:rFonts w:ascii="SimSun" w:eastAsia="SimSun" w:hAnsi="SimSun" w:cs="바탕" w:hint="eastAsia"/>
                <w:spacing w:val="6"/>
                <w:sz w:val="21"/>
                <w:szCs w:val="21"/>
                <w:lang w:eastAsia="zh-CN"/>
              </w:rPr>
              <w:t>加强</w:t>
            </w:r>
            <w:r w:rsidRPr="008E0B40">
              <w:rPr>
                <w:rFonts w:ascii="SimSun" w:eastAsia="SimSun" w:hAnsi="SimSun" w:cs="새굴림" w:hint="eastAsia"/>
                <w:spacing w:val="6"/>
                <w:sz w:val="21"/>
                <w:szCs w:val="21"/>
                <w:lang w:eastAsia="zh-CN"/>
              </w:rPr>
              <w:t>电子商务标准化建设</w:t>
            </w:r>
            <w:r w:rsidRPr="008E0B40">
              <w:rPr>
                <w:rFonts w:ascii="SimSun" w:eastAsia="SimSun" w:hAnsi="SimSun" w:cs="맑은 고딕" w:hint="eastAsia"/>
                <w:spacing w:val="6"/>
                <w:sz w:val="21"/>
                <w:szCs w:val="21"/>
                <w:lang w:eastAsia="zh-CN"/>
              </w:rPr>
              <w:t>，</w:t>
            </w:r>
            <w:r w:rsidRPr="008E0B40">
              <w:rPr>
                <w:rFonts w:ascii="SimSun" w:eastAsia="SimSun" w:hAnsi="SimSun" w:cs="새굴림" w:hint="eastAsia"/>
                <w:spacing w:val="6"/>
                <w:sz w:val="21"/>
                <w:szCs w:val="21"/>
                <w:lang w:eastAsia="zh-CN"/>
              </w:rPr>
              <w:t>对于促进经济增长方式的转变</w:t>
            </w:r>
            <w:r w:rsidRPr="008E0B40">
              <w:rPr>
                <w:rFonts w:ascii="SimSun" w:eastAsia="SimSun" w:hAnsi="SimSun" w:cs="맑은 고딕" w:hint="eastAsia"/>
                <w:spacing w:val="6"/>
                <w:sz w:val="21"/>
                <w:szCs w:val="21"/>
                <w:lang w:eastAsia="zh-CN"/>
              </w:rPr>
              <w:t>，</w:t>
            </w:r>
            <w:r w:rsidRPr="008E0B40">
              <w:rPr>
                <w:rFonts w:ascii="SimSun" w:eastAsia="SimSun" w:hAnsi="SimSun" w:cs="바탕" w:hint="eastAsia"/>
                <w:spacing w:val="6"/>
                <w:sz w:val="21"/>
                <w:szCs w:val="21"/>
                <w:lang w:eastAsia="zh-CN"/>
              </w:rPr>
              <w:t>推</w:t>
            </w:r>
            <w:r w:rsidRPr="008E0B40">
              <w:rPr>
                <w:rFonts w:ascii="SimSun" w:eastAsia="SimSun" w:hAnsi="SimSun" w:cs="새굴림" w:hint="eastAsia"/>
                <w:spacing w:val="6"/>
                <w:sz w:val="21"/>
                <w:szCs w:val="21"/>
                <w:lang w:eastAsia="zh-CN"/>
              </w:rPr>
              <w:t>动经济社会又好又快发展具有重要意义</w:t>
            </w:r>
            <w:r w:rsidRPr="008E0B40">
              <w:rPr>
                <w:rFonts w:ascii="SimSun" w:eastAsia="SimSun" w:hAnsi="SimSun" w:cs="맑은 고딕" w:hint="eastAsia"/>
                <w:spacing w:val="6"/>
                <w:sz w:val="21"/>
                <w:szCs w:val="21"/>
                <w:lang w:eastAsia="zh-CN"/>
              </w:rPr>
              <w:t>。</w:t>
            </w:r>
            <w:r w:rsidRPr="008E0B40">
              <w:rPr>
                <w:rFonts w:ascii="SimSun" w:eastAsia="SimSun" w:hAnsi="SimSun" w:hint="eastAsia"/>
                <w:spacing w:val="6"/>
                <w:sz w:val="21"/>
                <w:szCs w:val="21"/>
                <w:lang w:eastAsia="zh-CN"/>
              </w:rPr>
              <w:t xml:space="preserve"> </w:t>
            </w:r>
          </w:p>
          <w:p w:rsidR="006920D4" w:rsidRDefault="008E41DB" w:rsidP="006920D4">
            <w:pPr>
              <w:wordWrap/>
              <w:snapToGrid w:val="0"/>
              <w:spacing w:line="290" w:lineRule="atLeast"/>
              <w:ind w:firstLine="450"/>
              <w:rPr>
                <w:rFonts w:ascii="SimSun" w:hAnsi="SimSun" w:cs="새굴림" w:hint="eastAsia"/>
                <w:sz w:val="21"/>
                <w:szCs w:val="21"/>
              </w:rPr>
            </w:pP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电子商务交易平台在电子商务服务业发展中具有举足轻重的作用</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电子商务交易平台不仅沟通了买</w:t>
            </w:r>
          </w:p>
          <w:p w:rsidR="006920D4" w:rsidRDefault="006920D4" w:rsidP="006920D4">
            <w:pPr>
              <w:wordWrap/>
              <w:snapToGrid w:val="0"/>
              <w:spacing w:line="290" w:lineRule="atLeast"/>
              <w:ind w:firstLine="450"/>
              <w:rPr>
                <w:rFonts w:ascii="SimSun" w:hAnsi="SimSun" w:cs="새굴림" w:hint="eastAsia"/>
                <w:sz w:val="21"/>
                <w:szCs w:val="21"/>
              </w:rPr>
            </w:pPr>
          </w:p>
          <w:p w:rsidR="008E41DB" w:rsidRPr="000959FC" w:rsidRDefault="008E41DB" w:rsidP="006920D4">
            <w:pPr>
              <w:wordWrap/>
              <w:snapToGrid w:val="0"/>
              <w:spacing w:line="290" w:lineRule="atLeast"/>
              <w:rPr>
                <w:rFonts w:ascii="SimSun" w:eastAsia="SimSun" w:hAnsi="SimSun"/>
                <w:sz w:val="21"/>
                <w:szCs w:val="21"/>
                <w:lang w:eastAsia="zh-CN"/>
              </w:rPr>
            </w:pPr>
            <w:r w:rsidRPr="000959FC">
              <w:rPr>
                <w:rFonts w:ascii="SimSun" w:eastAsia="SimSun" w:hAnsi="SimSun" w:cs="새굴림" w:hint="eastAsia"/>
                <w:sz w:val="21"/>
                <w:szCs w:val="21"/>
                <w:lang w:eastAsia="zh-CN"/>
              </w:rPr>
              <w:lastRenderedPageBreak/>
              <w:t>卖双方的网上交易渠道</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大幅度降低了交易成本</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也</w:t>
            </w:r>
            <w:r w:rsidRPr="000959FC">
              <w:rPr>
                <w:rFonts w:ascii="SimSun" w:eastAsia="SimSun" w:hAnsi="SimSun" w:cs="새굴림" w:hint="eastAsia"/>
                <w:sz w:val="21"/>
                <w:szCs w:val="21"/>
                <w:lang w:eastAsia="zh-CN"/>
              </w:rPr>
              <w:t>开辟了电子商务服务业的一个新的领域</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加强第三方</w:t>
            </w:r>
            <w:r w:rsidRPr="000959FC">
              <w:rPr>
                <w:rFonts w:ascii="SimSun" w:eastAsia="SimSun" w:hAnsi="SimSun" w:cs="새굴림" w:hint="eastAsia"/>
                <w:sz w:val="21"/>
                <w:szCs w:val="21"/>
                <w:lang w:eastAsia="zh-CN"/>
              </w:rPr>
              <w:t>电子商务交易平台的服务规范</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对于维护电子商务交易秩序</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促</w:t>
            </w:r>
            <w:r w:rsidRPr="000959FC">
              <w:rPr>
                <w:rFonts w:ascii="SimSun" w:eastAsia="SimSun" w:hAnsi="SimSun" w:cs="새굴림" w:hint="eastAsia"/>
                <w:sz w:val="21"/>
                <w:szCs w:val="21"/>
                <w:lang w:eastAsia="zh-CN"/>
              </w:rPr>
              <w:t>进电子商务健康快速发展</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具有非常重要的作用</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Default="008E41DB" w:rsidP="00571DA3">
            <w:pPr>
              <w:wordWrap/>
              <w:snapToGrid w:val="0"/>
              <w:spacing w:line="290" w:lineRule="atLeast"/>
              <w:ind w:firstLine="420"/>
              <w:rPr>
                <w:rFonts w:ascii="SimSun" w:hAnsi="SimSun" w:hint="eastAsia"/>
                <w:spacing w:val="12"/>
                <w:sz w:val="21"/>
                <w:szCs w:val="21"/>
                <w:lang w:eastAsia="zh-CN"/>
              </w:rPr>
            </w:pPr>
            <w:r w:rsidRPr="008E0B40">
              <w:rPr>
                <w:rFonts w:ascii="SimSun" w:eastAsia="SimSun" w:hAnsi="SimSun" w:cs="새굴림" w:hint="eastAsia"/>
                <w:spacing w:val="12"/>
                <w:sz w:val="21"/>
                <w:szCs w:val="21"/>
                <w:lang w:eastAsia="zh-CN"/>
              </w:rPr>
              <w:t>为规范第三方电子商务交易平台的经营活动</w:t>
            </w:r>
            <w:r w:rsidRPr="008E0B40">
              <w:rPr>
                <w:rFonts w:ascii="SimSun" w:eastAsia="SimSun" w:hAnsi="SimSun" w:cs="맑은 고딕" w:hint="eastAsia"/>
                <w:spacing w:val="12"/>
                <w:sz w:val="21"/>
                <w:szCs w:val="21"/>
                <w:lang w:eastAsia="zh-CN"/>
              </w:rPr>
              <w:t>，</w:t>
            </w:r>
            <w:r w:rsidRPr="008E0B40">
              <w:rPr>
                <w:rFonts w:ascii="SimSun" w:eastAsia="SimSun" w:hAnsi="SimSun" w:cs="바탕" w:hint="eastAsia"/>
                <w:spacing w:val="12"/>
                <w:sz w:val="21"/>
                <w:szCs w:val="21"/>
                <w:lang w:eastAsia="zh-CN"/>
              </w:rPr>
              <w:t>保</w:t>
            </w:r>
            <w:r w:rsidRPr="008E0B40">
              <w:rPr>
                <w:rFonts w:ascii="SimSun" w:eastAsia="SimSun" w:hAnsi="SimSun" w:cs="새굴림" w:hint="eastAsia"/>
                <w:spacing w:val="12"/>
                <w:sz w:val="21"/>
                <w:szCs w:val="21"/>
                <w:lang w:eastAsia="zh-CN"/>
              </w:rPr>
              <w:t>护企业和消费者合法权益</w:t>
            </w:r>
            <w:r w:rsidRPr="008E0B40">
              <w:rPr>
                <w:rFonts w:ascii="SimSun" w:eastAsia="SimSun" w:hAnsi="SimSun" w:cs="맑은 고딕" w:hint="eastAsia"/>
                <w:spacing w:val="12"/>
                <w:sz w:val="21"/>
                <w:szCs w:val="21"/>
                <w:lang w:eastAsia="zh-CN"/>
              </w:rPr>
              <w:t>，</w:t>
            </w:r>
            <w:r w:rsidRPr="008E0B40">
              <w:rPr>
                <w:rFonts w:ascii="SimSun" w:eastAsia="SimSun" w:hAnsi="SimSun" w:cs="새굴림" w:hint="eastAsia"/>
                <w:spacing w:val="12"/>
                <w:sz w:val="21"/>
                <w:szCs w:val="21"/>
                <w:lang w:eastAsia="zh-CN"/>
              </w:rPr>
              <w:t>营造公平</w:t>
            </w:r>
            <w:r w:rsidRPr="008E0B40">
              <w:rPr>
                <w:rFonts w:ascii="SimSun" w:eastAsia="SimSun" w:hAnsi="SimSun" w:cs="맑은 고딕" w:hint="eastAsia"/>
                <w:spacing w:val="12"/>
                <w:sz w:val="21"/>
                <w:szCs w:val="21"/>
                <w:lang w:eastAsia="zh-CN"/>
              </w:rPr>
              <w:t>、</w:t>
            </w:r>
            <w:r w:rsidRPr="008E0B40">
              <w:rPr>
                <w:rFonts w:ascii="SimSun" w:eastAsia="SimSun" w:hAnsi="SimSun" w:cs="새굴림" w:hint="eastAsia"/>
                <w:spacing w:val="12"/>
                <w:sz w:val="21"/>
                <w:szCs w:val="21"/>
                <w:lang w:eastAsia="zh-CN"/>
              </w:rPr>
              <w:t>诚信的交易环境</w:t>
            </w:r>
            <w:r w:rsidRPr="008E0B40">
              <w:rPr>
                <w:rFonts w:ascii="SimSun" w:eastAsia="SimSun" w:hAnsi="SimSun" w:cs="맑은 고딕" w:hint="eastAsia"/>
                <w:spacing w:val="12"/>
                <w:sz w:val="21"/>
                <w:szCs w:val="21"/>
                <w:lang w:eastAsia="zh-CN"/>
              </w:rPr>
              <w:t>，</w:t>
            </w:r>
            <w:r w:rsidRPr="008E0B40">
              <w:rPr>
                <w:rFonts w:ascii="SimSun" w:eastAsia="SimSun" w:hAnsi="SimSun" w:cs="바탕" w:hint="eastAsia"/>
                <w:spacing w:val="12"/>
                <w:sz w:val="21"/>
                <w:szCs w:val="21"/>
                <w:lang w:eastAsia="zh-CN"/>
              </w:rPr>
              <w:t>保障交易安全</w:t>
            </w:r>
            <w:r w:rsidRPr="008E0B40">
              <w:rPr>
                <w:rFonts w:ascii="SimSun" w:eastAsia="SimSun" w:hAnsi="SimSun" w:cs="맑은 고딕" w:hint="eastAsia"/>
                <w:spacing w:val="12"/>
                <w:sz w:val="21"/>
                <w:szCs w:val="21"/>
                <w:lang w:eastAsia="zh-CN"/>
              </w:rPr>
              <w:t>，</w:t>
            </w:r>
            <w:r w:rsidRPr="008E0B40">
              <w:rPr>
                <w:rFonts w:ascii="SimSun" w:eastAsia="SimSun" w:hAnsi="SimSun" w:cs="바탕" w:hint="eastAsia"/>
                <w:spacing w:val="12"/>
                <w:sz w:val="21"/>
                <w:szCs w:val="21"/>
                <w:lang w:eastAsia="zh-CN"/>
              </w:rPr>
              <w:t>促</w:t>
            </w:r>
            <w:r w:rsidRPr="008E0B40">
              <w:rPr>
                <w:rFonts w:ascii="SimSun" w:eastAsia="SimSun" w:hAnsi="SimSun" w:cs="새굴림" w:hint="eastAsia"/>
                <w:spacing w:val="12"/>
                <w:sz w:val="21"/>
                <w:szCs w:val="21"/>
                <w:lang w:eastAsia="zh-CN"/>
              </w:rPr>
              <w:t>进电子商务的快速发展</w:t>
            </w:r>
            <w:r w:rsidRPr="008E0B40">
              <w:rPr>
                <w:rFonts w:ascii="SimSun" w:eastAsia="SimSun" w:hAnsi="SimSun" w:cs="맑은 고딕" w:hint="eastAsia"/>
                <w:spacing w:val="12"/>
                <w:sz w:val="21"/>
                <w:szCs w:val="21"/>
                <w:lang w:eastAsia="zh-CN"/>
              </w:rPr>
              <w:t>，</w:t>
            </w:r>
            <w:r w:rsidRPr="008E0B40">
              <w:rPr>
                <w:rFonts w:ascii="SimSun" w:eastAsia="SimSun" w:hAnsi="SimSun" w:cs="바탕" w:hint="eastAsia"/>
                <w:spacing w:val="12"/>
                <w:sz w:val="21"/>
                <w:szCs w:val="21"/>
                <w:lang w:eastAsia="zh-CN"/>
              </w:rPr>
              <w:t>依据中</w:t>
            </w:r>
            <w:r w:rsidRPr="008E0B40">
              <w:rPr>
                <w:rFonts w:ascii="SimSun" w:eastAsia="SimSun" w:hAnsi="SimSun" w:cs="새굴림" w:hint="eastAsia"/>
                <w:spacing w:val="12"/>
                <w:sz w:val="21"/>
                <w:szCs w:val="21"/>
                <w:lang w:eastAsia="zh-CN"/>
              </w:rPr>
              <w:t>华人民共和国有关法律法规和相关政策文件制定本规范</w:t>
            </w:r>
            <w:r w:rsidRPr="008E0B40">
              <w:rPr>
                <w:rFonts w:ascii="SimSun" w:eastAsia="SimSun" w:hAnsi="SimSun" w:cs="맑은 고딕" w:hint="eastAsia"/>
                <w:spacing w:val="12"/>
                <w:sz w:val="21"/>
                <w:szCs w:val="21"/>
                <w:lang w:eastAsia="zh-CN"/>
              </w:rPr>
              <w:t>。</w:t>
            </w:r>
            <w:r w:rsidRPr="008E0B40">
              <w:rPr>
                <w:rFonts w:ascii="SimSun" w:eastAsia="SimSun" w:hAnsi="SimSun" w:hint="eastAsia"/>
                <w:spacing w:val="12"/>
                <w:sz w:val="21"/>
                <w:szCs w:val="21"/>
                <w:lang w:eastAsia="zh-CN"/>
              </w:rPr>
              <w:t xml:space="preserve"> </w:t>
            </w:r>
          </w:p>
          <w:p w:rsidR="00571DA3" w:rsidRPr="00571DA3" w:rsidRDefault="00571DA3" w:rsidP="00571DA3">
            <w:pPr>
              <w:wordWrap/>
              <w:snapToGrid w:val="0"/>
              <w:spacing w:line="290" w:lineRule="atLeast"/>
              <w:ind w:firstLine="420"/>
              <w:rPr>
                <w:rFonts w:ascii="SimSun" w:hAnsi="SimSun" w:hint="eastAsia"/>
                <w:spacing w:val="12"/>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范</w:t>
            </w:r>
            <w:r w:rsidRPr="000959FC">
              <w:rPr>
                <w:rFonts w:ascii="SimSun" w:eastAsia="SimSun" w:hAnsi="SimSun" w:cs="새굴림" w:hint="eastAsia"/>
                <w:sz w:val="21"/>
                <w:szCs w:val="21"/>
                <w:lang w:eastAsia="zh-CN"/>
              </w:rPr>
              <w:t>围</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本</w:t>
            </w:r>
            <w:r w:rsidRPr="000959FC">
              <w:rPr>
                <w:rFonts w:ascii="SimSun" w:eastAsia="SimSun" w:hAnsi="SimSun" w:cs="새굴림" w:hint="eastAsia"/>
                <w:sz w:val="21"/>
                <w:szCs w:val="21"/>
                <w:lang w:eastAsia="zh-CN"/>
              </w:rPr>
              <w:t>规范规定了在中华人民共和国境内从事第三方电子商务交易平台服务和经营活动的行为规范</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但法律法</w:t>
            </w:r>
            <w:r w:rsidRPr="000959FC">
              <w:rPr>
                <w:rFonts w:ascii="SimSun" w:eastAsia="SimSun" w:hAnsi="SimSun" w:cs="새굴림" w:hint="eastAsia"/>
                <w:sz w:val="21"/>
                <w:szCs w:val="21"/>
                <w:lang w:eastAsia="zh-CN"/>
              </w:rPr>
              <w:t>规另有规定的除外</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571DA3" w:rsidRDefault="008E41DB" w:rsidP="00571DA3">
            <w:pPr>
              <w:wordWrap/>
              <w:snapToGrid w:val="0"/>
              <w:spacing w:line="290" w:lineRule="atLeast"/>
              <w:ind w:firstLine="405"/>
              <w:rPr>
                <w:rFonts w:ascii="SimSun" w:hAnsi="SimSun" w:cs="맑은 고딕" w:hint="eastAsia"/>
                <w:sz w:val="21"/>
                <w:szCs w:val="21"/>
                <w:lang w:eastAsia="zh-CN"/>
              </w:rPr>
            </w:pPr>
            <w:r w:rsidRPr="000959FC">
              <w:rPr>
                <w:rFonts w:ascii="SimSun" w:eastAsia="SimSun" w:hAnsi="SimSun" w:cs="바탕" w:hint="eastAsia"/>
                <w:sz w:val="21"/>
                <w:szCs w:val="21"/>
                <w:lang w:eastAsia="zh-CN"/>
              </w:rPr>
              <w:t>商</w:t>
            </w:r>
            <w:r w:rsidRPr="000959FC">
              <w:rPr>
                <w:rFonts w:ascii="SimSun" w:eastAsia="SimSun" w:hAnsi="SimSun" w:cs="새굴림" w:hint="eastAsia"/>
                <w:sz w:val="21"/>
                <w:szCs w:val="21"/>
                <w:lang w:eastAsia="zh-CN"/>
              </w:rPr>
              <w:t>务部负责对本规范的解释</w:t>
            </w:r>
            <w:r w:rsidRPr="000959FC">
              <w:rPr>
                <w:rFonts w:ascii="SimSun" w:eastAsia="SimSun" w:hAnsi="SimSun" w:cs="맑은 고딕" w:hint="eastAsia"/>
                <w:sz w:val="21"/>
                <w:szCs w:val="21"/>
                <w:lang w:eastAsia="zh-CN"/>
              </w:rPr>
              <w:t>。</w:t>
            </w:r>
          </w:p>
          <w:p w:rsidR="008E41DB" w:rsidRPr="008E0B40" w:rsidRDefault="008E41DB" w:rsidP="00571DA3">
            <w:pPr>
              <w:wordWrap/>
              <w:snapToGrid w:val="0"/>
              <w:spacing w:line="290" w:lineRule="atLeast"/>
              <w:ind w:firstLine="405"/>
              <w:rPr>
                <w:rFonts w:ascii="SimSun" w:hAnsi="SimSun" w:hint="eastAsia"/>
                <w:sz w:val="21"/>
                <w:szCs w:val="21"/>
                <w:lang w:eastAsia="zh-CN"/>
              </w:rPr>
            </w:pP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2．</w:t>
            </w:r>
            <w:r w:rsidRPr="000959FC">
              <w:rPr>
                <w:rFonts w:ascii="SimSun" w:eastAsia="SimSun" w:hAnsi="SimSun" w:cs="새굴림" w:hint="eastAsia"/>
                <w:sz w:val="21"/>
                <w:szCs w:val="21"/>
                <w:lang w:eastAsia="zh-CN"/>
              </w:rPr>
              <w:t>规范性引用文件</w:t>
            </w:r>
            <w:r w:rsidRPr="000959FC">
              <w:rPr>
                <w:rFonts w:ascii="SimSun" w:eastAsia="SimSun" w:hAnsi="SimSun" w:hint="eastAsia"/>
                <w:sz w:val="21"/>
                <w:szCs w:val="21"/>
                <w:lang w:eastAsia="zh-CN"/>
              </w:rPr>
              <w:t xml:space="preserve"> </w:t>
            </w:r>
          </w:p>
          <w:p w:rsidR="008E41DB" w:rsidRPr="008E0B40" w:rsidRDefault="008E41DB" w:rsidP="000766B8">
            <w:pPr>
              <w:wordWrap/>
              <w:snapToGrid w:val="0"/>
              <w:spacing w:line="290" w:lineRule="atLeast"/>
              <w:rPr>
                <w:rFonts w:ascii="SimSun" w:eastAsia="SimSun" w:hAnsi="SimSun"/>
                <w:spacing w:val="6"/>
                <w:sz w:val="21"/>
                <w:szCs w:val="21"/>
                <w:lang w:eastAsia="zh-CN"/>
              </w:rPr>
            </w:pPr>
            <w:r w:rsidRPr="008E0B40">
              <w:rPr>
                <w:rFonts w:ascii="SimSun" w:eastAsia="SimSun" w:hAnsi="SimSun" w:hint="eastAsia"/>
                <w:spacing w:val="6"/>
                <w:sz w:val="21"/>
                <w:szCs w:val="21"/>
                <w:lang w:eastAsia="zh-CN"/>
              </w:rPr>
              <w:t xml:space="preserve">　　</w:t>
            </w:r>
            <w:r w:rsidRPr="008E0B40">
              <w:rPr>
                <w:rFonts w:ascii="SimSun" w:eastAsia="SimSun" w:hAnsi="SimSun" w:cs="바탕" w:hint="eastAsia"/>
                <w:spacing w:val="6"/>
                <w:sz w:val="21"/>
                <w:szCs w:val="21"/>
                <w:lang w:eastAsia="zh-CN"/>
              </w:rPr>
              <w:t>本</w:t>
            </w:r>
            <w:r w:rsidRPr="008E0B40">
              <w:rPr>
                <w:rFonts w:ascii="SimSun" w:eastAsia="SimSun" w:hAnsi="SimSun" w:cs="새굴림" w:hint="eastAsia"/>
                <w:spacing w:val="6"/>
                <w:sz w:val="21"/>
                <w:szCs w:val="21"/>
                <w:lang w:eastAsia="zh-CN"/>
              </w:rPr>
              <w:t>规范起草过程中参考了下述文件</w:t>
            </w:r>
            <w:r w:rsidRPr="008E0B40">
              <w:rPr>
                <w:rFonts w:ascii="SimSun" w:eastAsia="SimSun" w:hAnsi="SimSun" w:hint="eastAsia"/>
                <w:spacing w:val="6"/>
                <w:sz w:val="21"/>
                <w:szCs w:val="21"/>
                <w:lang w:eastAsia="zh-CN"/>
              </w:rPr>
              <w:t xml:space="preserve"> </w:t>
            </w:r>
          </w:p>
          <w:p w:rsidR="008E41DB" w:rsidRPr="008E0B40" w:rsidRDefault="008E41DB" w:rsidP="000766B8">
            <w:pPr>
              <w:wordWrap/>
              <w:snapToGrid w:val="0"/>
              <w:spacing w:line="290" w:lineRule="atLeast"/>
              <w:rPr>
                <w:rFonts w:ascii="SimSun" w:eastAsia="SimSun" w:hAnsi="SimSun" w:hint="eastAsia"/>
                <w:spacing w:val="-4"/>
                <w:sz w:val="21"/>
                <w:szCs w:val="21"/>
                <w:lang w:eastAsia="zh-CN"/>
              </w:rPr>
            </w:pPr>
            <w:r w:rsidRPr="008E0B40">
              <w:rPr>
                <w:rFonts w:ascii="SimSun" w:eastAsia="SimSun" w:hAnsi="SimSun" w:hint="eastAsia"/>
                <w:spacing w:val="-4"/>
                <w:sz w:val="21"/>
                <w:szCs w:val="21"/>
                <w:lang w:eastAsia="zh-CN"/>
              </w:rPr>
              <w:t xml:space="preserve">　　（1）</w:t>
            </w:r>
            <w:r w:rsidRPr="008E0B40">
              <w:rPr>
                <w:rFonts w:ascii="SimSun" w:eastAsia="SimSun" w:hAnsi="SimSun" w:cs="바탕" w:hint="eastAsia"/>
                <w:spacing w:val="-4"/>
                <w:sz w:val="21"/>
                <w:szCs w:val="21"/>
                <w:lang w:eastAsia="zh-CN"/>
              </w:rPr>
              <w:t>中</w:t>
            </w:r>
            <w:r w:rsidRPr="008E0B40">
              <w:rPr>
                <w:rFonts w:ascii="SimSun" w:eastAsia="SimSun" w:hAnsi="SimSun" w:cs="새굴림" w:hint="eastAsia"/>
                <w:spacing w:val="-4"/>
                <w:sz w:val="21"/>
                <w:szCs w:val="21"/>
                <w:lang w:eastAsia="zh-CN"/>
              </w:rPr>
              <w:t>华人民共和国</w:t>
            </w:r>
            <w:r w:rsidRPr="008E0B40">
              <w:rPr>
                <w:rFonts w:ascii="SimSun" w:eastAsia="SimSun" w:hAnsi="SimSun" w:cs="맑은 고딕" w:hint="eastAsia"/>
                <w:spacing w:val="-4"/>
                <w:sz w:val="21"/>
                <w:szCs w:val="21"/>
                <w:lang w:eastAsia="zh-CN"/>
              </w:rPr>
              <w:t>《</w:t>
            </w:r>
            <w:r w:rsidRPr="008E0B40">
              <w:rPr>
                <w:rFonts w:ascii="SimSun" w:eastAsia="SimSun" w:hAnsi="SimSun" w:cs="바탕" w:hint="eastAsia"/>
                <w:spacing w:val="-4"/>
                <w:sz w:val="21"/>
                <w:szCs w:val="21"/>
                <w:lang w:eastAsia="zh-CN"/>
              </w:rPr>
              <w:t>互</w:t>
            </w:r>
            <w:r w:rsidRPr="008E0B40">
              <w:rPr>
                <w:rFonts w:ascii="SimSun" w:eastAsia="SimSun" w:hAnsi="SimSun" w:cs="새굴림" w:hint="eastAsia"/>
                <w:spacing w:val="-4"/>
                <w:sz w:val="21"/>
                <w:szCs w:val="21"/>
                <w:lang w:eastAsia="zh-CN"/>
              </w:rPr>
              <w:t>联网信息服务管理办法</w:t>
            </w:r>
            <w:r w:rsidRPr="008E0B40">
              <w:rPr>
                <w:rFonts w:ascii="SimSun" w:eastAsia="SimSun" w:hAnsi="SimSun" w:cs="맑은 고딕" w:hint="eastAsia"/>
                <w:spacing w:val="-4"/>
                <w:sz w:val="21"/>
                <w:szCs w:val="21"/>
                <w:lang w:eastAsia="zh-CN"/>
              </w:rPr>
              <w:t>》（</w:t>
            </w:r>
            <w:r w:rsidRPr="008E0B40">
              <w:rPr>
                <w:rFonts w:ascii="SimSun" w:eastAsia="SimSun" w:hAnsi="SimSun" w:cs="새굴림" w:hint="eastAsia"/>
                <w:spacing w:val="-4"/>
                <w:sz w:val="21"/>
                <w:szCs w:val="21"/>
                <w:lang w:eastAsia="zh-CN"/>
              </w:rPr>
              <w:t>国务院令</w:t>
            </w:r>
            <w:r w:rsidRPr="008E0B40">
              <w:rPr>
                <w:rFonts w:ascii="SimSun" w:eastAsia="SimSun" w:hAnsi="SimSun" w:hint="eastAsia"/>
                <w:spacing w:val="-4"/>
                <w:sz w:val="21"/>
                <w:szCs w:val="21"/>
                <w:lang w:eastAsia="zh-CN"/>
              </w:rPr>
              <w:t>2000</w:t>
            </w:r>
            <w:r w:rsidRPr="008E0B40">
              <w:rPr>
                <w:rFonts w:ascii="SimSun" w:eastAsia="SimSun" w:hAnsi="SimSun" w:cs="바탕" w:hint="eastAsia"/>
                <w:spacing w:val="-4"/>
                <w:sz w:val="21"/>
                <w:szCs w:val="21"/>
                <w:lang w:eastAsia="zh-CN"/>
              </w:rPr>
              <w:t>年第</w:t>
            </w:r>
            <w:r w:rsidRPr="008E0B40">
              <w:rPr>
                <w:rFonts w:ascii="SimSun" w:eastAsia="SimSun" w:hAnsi="SimSun" w:hint="eastAsia"/>
                <w:spacing w:val="-4"/>
                <w:sz w:val="21"/>
                <w:szCs w:val="21"/>
                <w:lang w:eastAsia="zh-CN"/>
              </w:rPr>
              <w:t>292</w:t>
            </w:r>
            <w:r w:rsidRPr="008E0B40">
              <w:rPr>
                <w:rFonts w:ascii="SimSun" w:eastAsia="SimSun" w:hAnsi="SimSun" w:cs="새굴림" w:hint="eastAsia"/>
                <w:spacing w:val="-4"/>
                <w:sz w:val="21"/>
                <w:szCs w:val="21"/>
                <w:lang w:eastAsia="zh-CN"/>
              </w:rPr>
              <w:t>号</w:t>
            </w:r>
            <w:r w:rsidRPr="008E0B40">
              <w:rPr>
                <w:rFonts w:ascii="SimSun" w:eastAsia="SimSun" w:hAnsi="SimSun" w:cs="맑은 고딕" w:hint="eastAsia"/>
                <w:spacing w:val="-4"/>
                <w:sz w:val="21"/>
                <w:szCs w:val="21"/>
                <w:lang w:eastAsia="zh-CN"/>
              </w:rPr>
              <w:t>）</w:t>
            </w:r>
            <w:r w:rsidRPr="008E0B40">
              <w:rPr>
                <w:rFonts w:ascii="SimSun" w:eastAsia="SimSun" w:hAnsi="SimSun" w:hint="eastAsia"/>
                <w:spacing w:val="-4"/>
                <w:sz w:val="21"/>
                <w:szCs w:val="21"/>
                <w:lang w:eastAsia="zh-CN"/>
              </w:rPr>
              <w:t xml:space="preserve"> </w:t>
            </w:r>
          </w:p>
          <w:p w:rsidR="008E41DB" w:rsidRPr="008E0B40" w:rsidRDefault="008E41DB" w:rsidP="000766B8">
            <w:pPr>
              <w:wordWrap/>
              <w:snapToGrid w:val="0"/>
              <w:spacing w:line="290" w:lineRule="atLeast"/>
              <w:rPr>
                <w:rFonts w:ascii="SimSun" w:eastAsia="SimSun" w:hAnsi="SimSun" w:hint="eastAsia"/>
                <w:spacing w:val="-10"/>
                <w:sz w:val="21"/>
                <w:szCs w:val="21"/>
                <w:lang w:eastAsia="zh-CN"/>
              </w:rPr>
            </w:pPr>
            <w:r w:rsidRPr="008E0B40">
              <w:rPr>
                <w:rFonts w:ascii="SimSun" w:eastAsia="SimSun" w:hAnsi="SimSun" w:hint="eastAsia"/>
                <w:spacing w:val="-10"/>
                <w:sz w:val="21"/>
                <w:szCs w:val="21"/>
                <w:lang w:eastAsia="zh-CN"/>
              </w:rPr>
              <w:t xml:space="preserve">　　（2）</w:t>
            </w:r>
            <w:r w:rsidRPr="008E0B40">
              <w:rPr>
                <w:rFonts w:ascii="SimSun" w:eastAsia="SimSun" w:hAnsi="SimSun" w:cs="바탕" w:hint="eastAsia"/>
                <w:spacing w:val="-10"/>
                <w:sz w:val="21"/>
                <w:szCs w:val="21"/>
                <w:lang w:eastAsia="zh-CN"/>
              </w:rPr>
              <w:t>商</w:t>
            </w:r>
            <w:r w:rsidRPr="008E0B40">
              <w:rPr>
                <w:rFonts w:ascii="SimSun" w:eastAsia="SimSun" w:hAnsi="SimSun" w:cs="새굴림" w:hint="eastAsia"/>
                <w:spacing w:val="-10"/>
                <w:sz w:val="21"/>
                <w:szCs w:val="21"/>
                <w:lang w:eastAsia="zh-CN"/>
              </w:rPr>
              <w:t>务部</w:t>
            </w:r>
            <w:r w:rsidRPr="008E0B40">
              <w:rPr>
                <w:rFonts w:ascii="SimSun" w:eastAsia="SimSun" w:hAnsi="SimSun" w:cs="맑은 고딕" w:hint="eastAsia"/>
                <w:spacing w:val="-10"/>
                <w:sz w:val="21"/>
                <w:szCs w:val="21"/>
                <w:lang w:eastAsia="zh-CN"/>
              </w:rPr>
              <w:t>《</w:t>
            </w:r>
            <w:r w:rsidRPr="008E0B40">
              <w:rPr>
                <w:rFonts w:ascii="SimSun" w:eastAsia="SimSun" w:hAnsi="SimSun" w:cs="새굴림" w:hint="eastAsia"/>
                <w:spacing w:val="-10"/>
                <w:sz w:val="21"/>
                <w:szCs w:val="21"/>
                <w:lang w:eastAsia="zh-CN"/>
              </w:rPr>
              <w:t>关于网上交易的指导意见</w:t>
            </w:r>
            <w:r w:rsidRPr="008E0B40">
              <w:rPr>
                <w:rFonts w:ascii="SimSun" w:eastAsia="SimSun" w:hAnsi="SimSun" w:hint="eastAsia"/>
                <w:spacing w:val="-10"/>
                <w:sz w:val="21"/>
                <w:szCs w:val="21"/>
                <w:lang w:eastAsia="zh-CN"/>
              </w:rPr>
              <w:t>(</w:t>
            </w:r>
            <w:r w:rsidRPr="008E0B40">
              <w:rPr>
                <w:rFonts w:ascii="SimSun" w:eastAsia="SimSun" w:hAnsi="SimSun" w:cs="새굴림" w:hint="eastAsia"/>
                <w:spacing w:val="-10"/>
                <w:sz w:val="21"/>
                <w:szCs w:val="21"/>
                <w:lang w:eastAsia="zh-CN"/>
              </w:rPr>
              <w:t>暂行</w:t>
            </w:r>
            <w:r w:rsidRPr="008E0B40">
              <w:rPr>
                <w:rFonts w:ascii="SimSun" w:eastAsia="SimSun" w:hAnsi="SimSun" w:hint="eastAsia"/>
                <w:spacing w:val="-10"/>
                <w:sz w:val="21"/>
                <w:szCs w:val="21"/>
                <w:lang w:eastAsia="zh-CN"/>
              </w:rPr>
              <w:t>) 》（</w:t>
            </w:r>
            <w:r w:rsidRPr="008E0B40">
              <w:rPr>
                <w:rFonts w:ascii="SimSun" w:eastAsia="SimSun" w:hAnsi="SimSun" w:cs="바탕" w:hint="eastAsia"/>
                <w:spacing w:val="-10"/>
                <w:sz w:val="21"/>
                <w:szCs w:val="21"/>
                <w:lang w:eastAsia="zh-CN"/>
              </w:rPr>
              <w:t>商</w:t>
            </w:r>
            <w:r w:rsidRPr="008E0B40">
              <w:rPr>
                <w:rFonts w:ascii="SimSun" w:eastAsia="SimSun" w:hAnsi="SimSun" w:cs="새굴림" w:hint="eastAsia"/>
                <w:spacing w:val="-10"/>
                <w:sz w:val="21"/>
                <w:szCs w:val="21"/>
                <w:lang w:eastAsia="zh-CN"/>
              </w:rPr>
              <w:t>务部公告</w:t>
            </w:r>
            <w:r w:rsidRPr="008E0B40">
              <w:rPr>
                <w:rFonts w:ascii="SimSun" w:eastAsia="SimSun" w:hAnsi="SimSun" w:hint="eastAsia"/>
                <w:spacing w:val="-10"/>
                <w:sz w:val="21"/>
                <w:szCs w:val="21"/>
                <w:lang w:eastAsia="zh-CN"/>
              </w:rPr>
              <w:t>2007</w:t>
            </w:r>
            <w:r w:rsidRPr="008E0B40">
              <w:rPr>
                <w:rFonts w:ascii="SimSun" w:eastAsia="SimSun" w:hAnsi="SimSun" w:cs="바탕" w:hint="eastAsia"/>
                <w:spacing w:val="-10"/>
                <w:sz w:val="21"/>
                <w:szCs w:val="21"/>
                <w:lang w:eastAsia="zh-CN"/>
              </w:rPr>
              <w:t>年第</w:t>
            </w:r>
            <w:r w:rsidRPr="008E0B40">
              <w:rPr>
                <w:rFonts w:ascii="SimSun" w:eastAsia="SimSun" w:hAnsi="SimSun" w:hint="eastAsia"/>
                <w:spacing w:val="-10"/>
                <w:sz w:val="21"/>
                <w:szCs w:val="21"/>
                <w:lang w:eastAsia="zh-CN"/>
              </w:rPr>
              <w:t>19</w:t>
            </w:r>
            <w:r w:rsidRPr="008E0B40">
              <w:rPr>
                <w:rFonts w:ascii="SimSun" w:eastAsia="SimSun" w:hAnsi="SimSun" w:cs="새굴림" w:hint="eastAsia"/>
                <w:spacing w:val="-10"/>
                <w:sz w:val="21"/>
                <w:szCs w:val="21"/>
                <w:lang w:eastAsia="zh-CN"/>
              </w:rPr>
              <w:t>号</w:t>
            </w:r>
            <w:r w:rsidRPr="008E0B40">
              <w:rPr>
                <w:rFonts w:ascii="SimSun" w:eastAsia="SimSun" w:hAnsi="SimSun" w:cs="맑은 고딕" w:hint="eastAsia"/>
                <w:spacing w:val="-10"/>
                <w:sz w:val="21"/>
                <w:szCs w:val="21"/>
                <w:lang w:eastAsia="zh-CN"/>
              </w:rPr>
              <w:t>）；</w:t>
            </w:r>
            <w:r w:rsidRPr="008E0B40">
              <w:rPr>
                <w:rFonts w:ascii="SimSun" w:eastAsia="SimSun" w:hAnsi="SimSun" w:hint="eastAsia"/>
                <w:spacing w:val="-10"/>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（3）</w:t>
            </w:r>
            <w:r w:rsidRPr="000959FC">
              <w:rPr>
                <w:rFonts w:ascii="SimSun" w:eastAsia="SimSun" w:hAnsi="SimSun" w:cs="새굴림" w:hint="eastAsia"/>
                <w:sz w:val="21"/>
                <w:szCs w:val="21"/>
                <w:lang w:eastAsia="zh-CN"/>
              </w:rPr>
              <w:t>国家工商行政管理总局</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网络商品交易及有关服务行为管理暂行办法</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国家工商行政管理总局令</w:t>
            </w:r>
            <w:r w:rsidRPr="000959FC">
              <w:rPr>
                <w:rFonts w:ascii="SimSun" w:eastAsia="SimSun" w:hAnsi="SimSun" w:hint="eastAsia"/>
                <w:sz w:val="21"/>
                <w:szCs w:val="21"/>
                <w:lang w:eastAsia="zh-CN"/>
              </w:rPr>
              <w:t>2010</w:t>
            </w:r>
            <w:r w:rsidRPr="000959FC">
              <w:rPr>
                <w:rFonts w:ascii="SimSun" w:eastAsia="SimSun" w:hAnsi="SimSun" w:cs="바탕" w:hint="eastAsia"/>
                <w:sz w:val="21"/>
                <w:szCs w:val="21"/>
                <w:lang w:eastAsia="zh-CN"/>
              </w:rPr>
              <w:t>年第</w:t>
            </w:r>
            <w:r w:rsidRPr="000959FC">
              <w:rPr>
                <w:rFonts w:ascii="SimSun" w:eastAsia="SimSun" w:hAnsi="SimSun" w:hint="eastAsia"/>
                <w:sz w:val="21"/>
                <w:szCs w:val="21"/>
                <w:lang w:eastAsia="zh-CN"/>
              </w:rPr>
              <w:t>49</w:t>
            </w:r>
            <w:r w:rsidRPr="000959FC">
              <w:rPr>
                <w:rFonts w:ascii="SimSun" w:eastAsia="SimSun" w:hAnsi="SimSun" w:cs="새굴림" w:hint="eastAsia"/>
                <w:sz w:val="21"/>
                <w:szCs w:val="21"/>
                <w:lang w:eastAsia="zh-CN"/>
              </w:rPr>
              <w:t>号</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（4）</w:t>
            </w:r>
            <w:r w:rsidRPr="000959FC">
              <w:rPr>
                <w:rFonts w:ascii="SimSun" w:eastAsia="SimSun" w:hAnsi="SimSun" w:cs="새굴림" w:hint="eastAsia"/>
                <w:sz w:val="21"/>
                <w:szCs w:val="21"/>
                <w:lang w:eastAsia="zh-CN"/>
              </w:rPr>
              <w:t>国家标准</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电子商务模式规范</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SB/T10518-2009）；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（5）</w:t>
            </w:r>
            <w:r w:rsidRPr="000959FC">
              <w:rPr>
                <w:rFonts w:ascii="SimSun" w:eastAsia="SimSun" w:hAnsi="SimSun" w:cs="새굴림" w:hint="eastAsia"/>
                <w:sz w:val="21"/>
                <w:szCs w:val="21"/>
                <w:lang w:eastAsia="zh-CN"/>
              </w:rPr>
              <w:t>国家标准</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网络交易服务规范</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SB/T10519-2009）；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（6）</w:t>
            </w:r>
            <w:r w:rsidRPr="000959FC">
              <w:rPr>
                <w:rFonts w:ascii="SimSun" w:eastAsia="SimSun" w:hAnsi="SimSun" w:cs="새굴림" w:hint="eastAsia"/>
                <w:sz w:val="21"/>
                <w:szCs w:val="21"/>
                <w:lang w:eastAsia="zh-CN"/>
              </w:rPr>
              <w:t>国家标准</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大宗商品</w:t>
            </w:r>
            <w:r w:rsidRPr="000959FC">
              <w:rPr>
                <w:rFonts w:ascii="SimSun" w:eastAsia="SimSun" w:hAnsi="SimSun" w:cs="새굴림" w:hint="eastAsia"/>
                <w:sz w:val="21"/>
                <w:szCs w:val="21"/>
                <w:lang w:eastAsia="zh-CN"/>
              </w:rPr>
              <w:t>电子交易规范</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GB/T18769-2003）；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（7）</w:t>
            </w:r>
            <w:r w:rsidRPr="000959FC">
              <w:rPr>
                <w:rFonts w:ascii="SimSun" w:eastAsia="SimSun" w:hAnsi="SimSun" w:cs="새굴림" w:hint="eastAsia"/>
                <w:sz w:val="21"/>
                <w:szCs w:val="21"/>
                <w:lang w:eastAsia="zh-CN"/>
              </w:rPr>
              <w:t>国家标准</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电子商务服务平台服务及其等级划分规范</w:t>
            </w:r>
            <w:r w:rsidRPr="000959FC">
              <w:rPr>
                <w:rFonts w:ascii="SimSun" w:eastAsia="SimSun" w:hAnsi="SimSun" w:hint="eastAsia"/>
                <w:sz w:val="21"/>
                <w:szCs w:val="21"/>
                <w:lang w:eastAsia="zh-CN"/>
              </w:rPr>
              <w:t xml:space="preserve"> B2B\B2C</w:t>
            </w:r>
            <w:r w:rsidRPr="000959FC">
              <w:rPr>
                <w:rFonts w:ascii="SimSun" w:eastAsia="SimSun" w:hAnsi="SimSun" w:cs="새굴림" w:hint="eastAsia"/>
                <w:sz w:val="21"/>
                <w:szCs w:val="21"/>
                <w:lang w:eastAsia="zh-CN"/>
              </w:rPr>
              <w:t>电子商务服务平台</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GB/T24661.2-2009）；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（8）</w:t>
            </w:r>
            <w:r w:rsidRPr="000959FC">
              <w:rPr>
                <w:rFonts w:ascii="SimSun" w:eastAsia="SimSun" w:hAnsi="SimSun" w:cs="바탕" w:hint="eastAsia"/>
                <w:sz w:val="21"/>
                <w:szCs w:val="21"/>
                <w:lang w:eastAsia="zh-CN"/>
              </w:rPr>
              <w:t>公安部</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国家保密局</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国家密码管理局</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国务院信息化工作办公室</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信息安全等</w:t>
            </w:r>
            <w:r w:rsidRPr="000959FC">
              <w:rPr>
                <w:rFonts w:ascii="SimSun" w:eastAsia="SimSun" w:hAnsi="SimSun" w:cs="새굴림" w:hint="eastAsia"/>
                <w:sz w:val="21"/>
                <w:szCs w:val="21"/>
                <w:lang w:eastAsia="zh-CN"/>
              </w:rPr>
              <w:t>级保护管理办法</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公通字</w:t>
            </w:r>
            <w:r w:rsidRPr="000959FC">
              <w:rPr>
                <w:rFonts w:ascii="SimSun" w:eastAsia="SimSun" w:hAnsi="SimSun" w:hint="eastAsia"/>
                <w:sz w:val="21"/>
                <w:szCs w:val="21"/>
                <w:lang w:eastAsia="zh-CN"/>
              </w:rPr>
              <w:t xml:space="preserve">[2007]43 </w:t>
            </w:r>
            <w:r w:rsidRPr="000959FC">
              <w:rPr>
                <w:rFonts w:ascii="SimSun" w:eastAsia="SimSun" w:hAnsi="SimSun" w:cs="새굴림" w:hint="eastAsia"/>
                <w:sz w:val="21"/>
                <w:szCs w:val="21"/>
                <w:lang w:eastAsia="zh-CN"/>
              </w:rPr>
              <w:t>号</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lastRenderedPageBreak/>
              <w:t xml:space="preserve">　　</w:t>
            </w:r>
            <w:r w:rsidRPr="000959FC">
              <w:rPr>
                <w:rFonts w:ascii="SimSun" w:eastAsia="SimSun" w:hAnsi="SimSun" w:cs="바탕" w:hint="eastAsia"/>
                <w:sz w:val="21"/>
                <w:szCs w:val="21"/>
                <w:lang w:eastAsia="zh-CN"/>
              </w:rPr>
              <w:t>相</w:t>
            </w:r>
            <w:r w:rsidRPr="000959FC">
              <w:rPr>
                <w:rFonts w:ascii="SimSun" w:eastAsia="SimSun" w:hAnsi="SimSun" w:cs="새굴림" w:hint="eastAsia"/>
                <w:sz w:val="21"/>
                <w:szCs w:val="21"/>
                <w:lang w:eastAsia="zh-CN"/>
              </w:rPr>
              <w:t>对于上述文件</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本</w:t>
            </w:r>
            <w:r w:rsidRPr="000959FC">
              <w:rPr>
                <w:rFonts w:ascii="SimSun" w:eastAsia="SimSun" w:hAnsi="SimSun" w:cs="새굴림" w:hint="eastAsia"/>
                <w:sz w:val="21"/>
                <w:szCs w:val="21"/>
                <w:lang w:eastAsia="zh-CN"/>
              </w:rPr>
              <w:t>规范突出表现出两方面的特点</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571DA3" w:rsidRDefault="008E41DB" w:rsidP="000766B8">
            <w:pPr>
              <w:wordWrap/>
              <w:snapToGrid w:val="0"/>
              <w:spacing w:line="290" w:lineRule="atLeast"/>
              <w:rPr>
                <w:rFonts w:ascii="SimSun" w:eastAsia="SimSun" w:hAnsi="SimSun" w:hint="eastAsia"/>
                <w:spacing w:val="6"/>
                <w:sz w:val="21"/>
                <w:szCs w:val="21"/>
                <w:lang w:eastAsia="zh-CN"/>
              </w:rPr>
            </w:pPr>
            <w:r w:rsidRPr="00571DA3">
              <w:rPr>
                <w:rFonts w:ascii="SimSun" w:eastAsia="SimSun" w:hAnsi="SimSun" w:hint="eastAsia"/>
                <w:spacing w:val="6"/>
                <w:sz w:val="21"/>
                <w:szCs w:val="21"/>
                <w:lang w:eastAsia="zh-CN"/>
              </w:rPr>
              <w:t xml:space="preserve">　　（1）</w:t>
            </w:r>
            <w:r w:rsidRPr="00571DA3">
              <w:rPr>
                <w:rFonts w:ascii="SimSun" w:eastAsia="SimSun" w:hAnsi="SimSun" w:cs="새굴림" w:hint="eastAsia"/>
                <w:spacing w:val="6"/>
                <w:sz w:val="21"/>
                <w:szCs w:val="21"/>
                <w:lang w:eastAsia="zh-CN"/>
              </w:rPr>
              <w:t>规制的重点不同</w:t>
            </w:r>
            <w:r w:rsidRPr="00571DA3">
              <w:rPr>
                <w:rFonts w:ascii="SimSun" w:eastAsia="SimSun" w:hAnsi="SimSun" w:cs="맑은 고딕" w:hint="eastAsia"/>
                <w:spacing w:val="6"/>
                <w:sz w:val="21"/>
                <w:szCs w:val="21"/>
                <w:lang w:eastAsia="zh-CN"/>
              </w:rPr>
              <w:t>。</w:t>
            </w:r>
            <w:r w:rsidRPr="00571DA3">
              <w:rPr>
                <w:rFonts w:ascii="SimSun" w:eastAsia="SimSun" w:hAnsi="SimSun" w:cs="바탕" w:hint="eastAsia"/>
                <w:spacing w:val="6"/>
                <w:sz w:val="21"/>
                <w:szCs w:val="21"/>
                <w:lang w:eastAsia="zh-CN"/>
              </w:rPr>
              <w:t>本</w:t>
            </w:r>
            <w:r w:rsidRPr="00571DA3">
              <w:rPr>
                <w:rFonts w:ascii="SimSun" w:eastAsia="SimSun" w:hAnsi="SimSun" w:cs="새굴림" w:hint="eastAsia"/>
                <w:spacing w:val="6"/>
                <w:sz w:val="21"/>
                <w:szCs w:val="21"/>
                <w:lang w:eastAsia="zh-CN"/>
              </w:rPr>
              <w:t>规范专注于对主体的管理</w:t>
            </w:r>
            <w:r w:rsidRPr="00571DA3">
              <w:rPr>
                <w:rFonts w:ascii="SimSun" w:eastAsia="SimSun" w:hAnsi="SimSun" w:cs="맑은 고딕" w:hint="eastAsia"/>
                <w:spacing w:val="6"/>
                <w:sz w:val="21"/>
                <w:szCs w:val="21"/>
                <w:lang w:eastAsia="zh-CN"/>
              </w:rPr>
              <w:t>，</w:t>
            </w:r>
            <w:r w:rsidRPr="00571DA3">
              <w:rPr>
                <w:rFonts w:ascii="SimSun" w:eastAsia="SimSun" w:hAnsi="SimSun" w:cs="새굴림" w:hint="eastAsia"/>
                <w:spacing w:val="6"/>
                <w:sz w:val="21"/>
                <w:szCs w:val="21"/>
                <w:lang w:eastAsia="zh-CN"/>
              </w:rPr>
              <w:t>规制交易主体之间的关系</w:t>
            </w:r>
            <w:r w:rsidRPr="00571DA3">
              <w:rPr>
                <w:rFonts w:ascii="SimSun" w:eastAsia="SimSun" w:hAnsi="SimSun" w:cs="맑은 고딕" w:hint="eastAsia"/>
                <w:spacing w:val="6"/>
                <w:sz w:val="21"/>
                <w:szCs w:val="21"/>
                <w:lang w:eastAsia="zh-CN"/>
              </w:rPr>
              <w:t>，</w:t>
            </w:r>
            <w:r w:rsidRPr="00571DA3">
              <w:rPr>
                <w:rFonts w:ascii="SimSun" w:eastAsia="SimSun" w:hAnsi="SimSun" w:cs="새굴림" w:hint="eastAsia"/>
                <w:spacing w:val="6"/>
                <w:sz w:val="21"/>
                <w:szCs w:val="21"/>
                <w:lang w:eastAsia="zh-CN"/>
              </w:rPr>
              <w:t>并从法律角度提出规范的条款</w:t>
            </w:r>
            <w:r w:rsidRPr="00571DA3">
              <w:rPr>
                <w:rFonts w:ascii="SimSun" w:eastAsia="SimSun" w:hAnsi="SimSun" w:cs="맑은 고딕" w:hint="eastAsia"/>
                <w:spacing w:val="6"/>
                <w:sz w:val="21"/>
                <w:szCs w:val="21"/>
                <w:lang w:eastAsia="zh-CN"/>
              </w:rPr>
              <w:t>。</w:t>
            </w:r>
            <w:r w:rsidRPr="00571DA3">
              <w:rPr>
                <w:rFonts w:ascii="SimSun" w:eastAsia="SimSun" w:hAnsi="SimSun" w:hint="eastAsia"/>
                <w:spacing w:val="6"/>
                <w:sz w:val="21"/>
                <w:szCs w:val="21"/>
                <w:lang w:eastAsia="zh-CN"/>
              </w:rPr>
              <w:t xml:space="preserve"> </w:t>
            </w:r>
          </w:p>
          <w:p w:rsidR="008E41DB" w:rsidRPr="00571DA3" w:rsidRDefault="008E41DB" w:rsidP="000766B8">
            <w:pPr>
              <w:wordWrap/>
              <w:snapToGrid w:val="0"/>
              <w:spacing w:line="290" w:lineRule="atLeast"/>
              <w:rPr>
                <w:rFonts w:ascii="SimSun" w:eastAsia="SimSun" w:hAnsi="SimSun" w:hint="eastAsia"/>
                <w:spacing w:val="14"/>
                <w:sz w:val="21"/>
                <w:szCs w:val="21"/>
                <w:lang w:eastAsia="zh-CN"/>
              </w:rPr>
            </w:pPr>
            <w:r w:rsidRPr="000959FC">
              <w:rPr>
                <w:rFonts w:ascii="SimSun" w:eastAsia="SimSun" w:hAnsi="SimSun" w:hint="eastAsia"/>
                <w:sz w:val="21"/>
                <w:szCs w:val="21"/>
                <w:lang w:eastAsia="zh-CN"/>
              </w:rPr>
              <w:t xml:space="preserve">　　</w:t>
            </w:r>
            <w:r w:rsidRPr="00571DA3">
              <w:rPr>
                <w:rFonts w:ascii="SimSun" w:eastAsia="SimSun" w:hAnsi="SimSun" w:hint="eastAsia"/>
                <w:spacing w:val="14"/>
                <w:sz w:val="21"/>
                <w:szCs w:val="21"/>
                <w:lang w:eastAsia="zh-CN"/>
              </w:rPr>
              <w:t>（2）</w:t>
            </w:r>
            <w:r w:rsidRPr="00571DA3">
              <w:rPr>
                <w:rFonts w:ascii="SimSun" w:eastAsia="SimSun" w:hAnsi="SimSun" w:cs="새굴림" w:hint="eastAsia"/>
                <w:spacing w:val="14"/>
                <w:sz w:val="21"/>
                <w:szCs w:val="21"/>
                <w:lang w:eastAsia="zh-CN"/>
              </w:rPr>
              <w:t>写作的方法不同</w:t>
            </w:r>
            <w:r w:rsidRPr="00571DA3">
              <w:rPr>
                <w:rFonts w:ascii="SimSun" w:eastAsia="SimSun" w:hAnsi="SimSun" w:cs="맑은 고딕" w:hint="eastAsia"/>
                <w:spacing w:val="14"/>
                <w:sz w:val="21"/>
                <w:szCs w:val="21"/>
                <w:lang w:eastAsia="zh-CN"/>
              </w:rPr>
              <w:t>。</w:t>
            </w:r>
            <w:r w:rsidRPr="00571DA3">
              <w:rPr>
                <w:rFonts w:ascii="SimSun" w:eastAsia="SimSun" w:hAnsi="SimSun" w:cs="바탕" w:hint="eastAsia"/>
                <w:spacing w:val="14"/>
                <w:sz w:val="21"/>
                <w:szCs w:val="21"/>
                <w:lang w:eastAsia="zh-CN"/>
              </w:rPr>
              <w:t>本</w:t>
            </w:r>
            <w:r w:rsidRPr="00571DA3">
              <w:rPr>
                <w:rFonts w:ascii="SimSun" w:eastAsia="SimSun" w:hAnsi="SimSun" w:cs="새굴림" w:hint="eastAsia"/>
                <w:spacing w:val="14"/>
                <w:sz w:val="21"/>
                <w:szCs w:val="21"/>
                <w:lang w:eastAsia="zh-CN"/>
              </w:rPr>
              <w:t>规范没有对第三方交易平台的所有行为进行详细的规定</w:t>
            </w:r>
            <w:r w:rsidRPr="00571DA3">
              <w:rPr>
                <w:rFonts w:ascii="SimSun" w:eastAsia="SimSun" w:hAnsi="SimSun" w:cs="맑은 고딕" w:hint="eastAsia"/>
                <w:spacing w:val="14"/>
                <w:sz w:val="21"/>
                <w:szCs w:val="21"/>
                <w:lang w:eastAsia="zh-CN"/>
              </w:rPr>
              <w:t>，</w:t>
            </w:r>
            <w:r w:rsidRPr="00571DA3">
              <w:rPr>
                <w:rFonts w:ascii="SimSun" w:eastAsia="SimSun" w:hAnsi="SimSun" w:cs="새굴림" w:hint="eastAsia"/>
                <w:spacing w:val="14"/>
                <w:sz w:val="21"/>
                <w:szCs w:val="21"/>
                <w:lang w:eastAsia="zh-CN"/>
              </w:rPr>
              <w:t>这主要是因为现有文件已经对电子商务交易活动作了详细的</w:t>
            </w:r>
            <w:r w:rsidRPr="00571DA3">
              <w:rPr>
                <w:rFonts w:ascii="SimSun" w:eastAsia="SimSun" w:hAnsi="SimSun" w:cs="맑은 고딕" w:hint="eastAsia"/>
                <w:spacing w:val="14"/>
                <w:sz w:val="21"/>
                <w:szCs w:val="21"/>
                <w:lang w:eastAsia="zh-CN"/>
              </w:rPr>
              <w:t>、</w:t>
            </w:r>
            <w:r w:rsidRPr="00571DA3">
              <w:rPr>
                <w:rFonts w:ascii="SimSun" w:eastAsia="SimSun" w:hAnsi="SimSun" w:cs="새굴림" w:hint="eastAsia"/>
                <w:spacing w:val="14"/>
                <w:sz w:val="21"/>
                <w:szCs w:val="21"/>
                <w:lang w:eastAsia="zh-CN"/>
              </w:rPr>
              <w:t>静态的规定</w:t>
            </w:r>
            <w:r w:rsidRPr="00571DA3">
              <w:rPr>
                <w:rFonts w:ascii="SimSun" w:eastAsia="SimSun" w:hAnsi="SimSun" w:cs="맑은 고딕" w:hint="eastAsia"/>
                <w:spacing w:val="14"/>
                <w:sz w:val="21"/>
                <w:szCs w:val="21"/>
                <w:lang w:eastAsia="zh-CN"/>
              </w:rPr>
              <w:t>。</w:t>
            </w:r>
            <w:r w:rsidRPr="00571DA3">
              <w:rPr>
                <w:rFonts w:ascii="SimSun" w:eastAsia="SimSun" w:hAnsi="SimSun" w:cs="바탕" w:hint="eastAsia"/>
                <w:spacing w:val="14"/>
                <w:sz w:val="21"/>
                <w:szCs w:val="21"/>
                <w:lang w:eastAsia="zh-CN"/>
              </w:rPr>
              <w:t>本</w:t>
            </w:r>
            <w:r w:rsidRPr="00571DA3">
              <w:rPr>
                <w:rFonts w:ascii="SimSun" w:eastAsia="SimSun" w:hAnsi="SimSun" w:cs="새굴림" w:hint="eastAsia"/>
                <w:spacing w:val="14"/>
                <w:sz w:val="21"/>
                <w:szCs w:val="21"/>
                <w:lang w:eastAsia="zh-CN"/>
              </w:rPr>
              <w:t>规范主要关注现有文件和标准没有顾及的交易主体之间关系的调整</w:t>
            </w:r>
            <w:r w:rsidRPr="00571DA3">
              <w:rPr>
                <w:rFonts w:ascii="SimSun" w:eastAsia="SimSun" w:hAnsi="SimSun" w:cs="맑은 고딕" w:hint="eastAsia"/>
                <w:spacing w:val="14"/>
                <w:sz w:val="21"/>
                <w:szCs w:val="21"/>
                <w:lang w:eastAsia="zh-CN"/>
              </w:rPr>
              <w:t>，</w:t>
            </w:r>
            <w:r w:rsidRPr="00571DA3">
              <w:rPr>
                <w:rFonts w:ascii="SimSun" w:eastAsia="SimSun" w:hAnsi="SimSun" w:cs="새굴림" w:hint="eastAsia"/>
                <w:spacing w:val="14"/>
                <w:sz w:val="21"/>
                <w:szCs w:val="21"/>
                <w:lang w:eastAsia="zh-CN"/>
              </w:rPr>
              <w:t>并把这种调整看作一种动态的</w:t>
            </w:r>
            <w:r w:rsidRPr="00571DA3">
              <w:rPr>
                <w:rFonts w:ascii="SimSun" w:eastAsia="SimSun" w:hAnsi="SimSun" w:cs="맑은 고딕" w:hint="eastAsia"/>
                <w:spacing w:val="14"/>
                <w:sz w:val="21"/>
                <w:szCs w:val="21"/>
                <w:lang w:eastAsia="zh-CN"/>
              </w:rPr>
              <w:t>、</w:t>
            </w:r>
            <w:r w:rsidRPr="00571DA3">
              <w:rPr>
                <w:rFonts w:ascii="SimSun" w:eastAsia="SimSun" w:hAnsi="SimSun" w:cs="바탕" w:hint="eastAsia"/>
                <w:spacing w:val="14"/>
                <w:sz w:val="21"/>
                <w:szCs w:val="21"/>
                <w:lang w:eastAsia="zh-CN"/>
              </w:rPr>
              <w:t>系</w:t>
            </w:r>
            <w:r w:rsidRPr="00571DA3">
              <w:rPr>
                <w:rFonts w:ascii="SimSun" w:eastAsia="SimSun" w:hAnsi="SimSun" w:cs="새굴림" w:hint="eastAsia"/>
                <w:spacing w:val="14"/>
                <w:sz w:val="21"/>
                <w:szCs w:val="21"/>
                <w:lang w:eastAsia="zh-CN"/>
              </w:rPr>
              <w:t>统的活动</w:t>
            </w:r>
            <w:r w:rsidRPr="00571DA3">
              <w:rPr>
                <w:rFonts w:ascii="SimSun" w:eastAsia="SimSun" w:hAnsi="SimSun" w:cs="맑은 고딕" w:hint="eastAsia"/>
                <w:spacing w:val="14"/>
                <w:sz w:val="21"/>
                <w:szCs w:val="21"/>
                <w:lang w:eastAsia="zh-CN"/>
              </w:rPr>
              <w:t>。</w:t>
            </w:r>
            <w:r w:rsidRPr="00571DA3">
              <w:rPr>
                <w:rFonts w:ascii="SimSun" w:eastAsia="SimSun" w:hAnsi="SimSun" w:hint="eastAsia"/>
                <w:spacing w:val="14"/>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3．</w:t>
            </w:r>
            <w:r w:rsidRPr="000959FC">
              <w:rPr>
                <w:rFonts w:ascii="SimSun" w:eastAsia="SimSun" w:hAnsi="SimSun" w:cs="새굴림" w:hint="eastAsia"/>
                <w:sz w:val="21"/>
                <w:szCs w:val="21"/>
                <w:lang w:eastAsia="zh-CN"/>
              </w:rPr>
              <w:t>术语和定义</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3.1</w:t>
            </w:r>
            <w:r w:rsidRPr="000959FC">
              <w:rPr>
                <w:rFonts w:ascii="SimSun" w:eastAsia="SimSun" w:hAnsi="SimSun" w:cs="새굴림" w:hint="eastAsia"/>
                <w:sz w:val="21"/>
                <w:szCs w:val="21"/>
                <w:lang w:eastAsia="zh-CN"/>
              </w:rPr>
              <w:t>电子商务</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本</w:t>
            </w:r>
            <w:r w:rsidRPr="000959FC">
              <w:rPr>
                <w:rFonts w:ascii="SimSun" w:eastAsia="SimSun" w:hAnsi="SimSun" w:cs="새굴림" w:hint="eastAsia"/>
                <w:sz w:val="21"/>
                <w:szCs w:val="21"/>
                <w:lang w:eastAsia="zh-CN"/>
              </w:rPr>
              <w:t>规范所指的电子商务</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系指交易</w:t>
            </w:r>
            <w:r w:rsidRPr="000959FC">
              <w:rPr>
                <w:rFonts w:ascii="SimSun" w:eastAsia="SimSun" w:hAnsi="SimSun" w:cs="새굴림" w:hint="eastAsia"/>
                <w:sz w:val="21"/>
                <w:szCs w:val="21"/>
                <w:lang w:eastAsia="zh-CN"/>
              </w:rPr>
              <w:t>当事人或参与人利用现代信息技术和计算机网络</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包括互</w:t>
            </w:r>
            <w:r w:rsidRPr="000959FC">
              <w:rPr>
                <w:rFonts w:ascii="SimSun" w:eastAsia="SimSun" w:hAnsi="SimSun" w:cs="새굴림" w:hint="eastAsia"/>
                <w:sz w:val="21"/>
                <w:szCs w:val="21"/>
                <w:lang w:eastAsia="zh-CN"/>
              </w:rPr>
              <w:t>联网</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移</w:t>
            </w:r>
            <w:r w:rsidRPr="000959FC">
              <w:rPr>
                <w:rFonts w:ascii="SimSun" w:eastAsia="SimSun" w:hAnsi="SimSun" w:cs="새굴림" w:hint="eastAsia"/>
                <w:sz w:val="21"/>
                <w:szCs w:val="21"/>
                <w:lang w:eastAsia="zh-CN"/>
              </w:rPr>
              <w:t>动网络和其他信息网络</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所</w:t>
            </w:r>
            <w:r w:rsidRPr="000959FC">
              <w:rPr>
                <w:rFonts w:ascii="SimSun" w:eastAsia="SimSun" w:hAnsi="SimSun" w:cs="새굴림" w:hint="eastAsia"/>
                <w:sz w:val="21"/>
                <w:szCs w:val="21"/>
                <w:lang w:eastAsia="zh-CN"/>
              </w:rPr>
              <w:t>进行的各类商业活动</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包括</w:t>
            </w:r>
            <w:r w:rsidRPr="000959FC">
              <w:rPr>
                <w:rFonts w:ascii="SimSun" w:eastAsia="SimSun" w:hAnsi="SimSun" w:cs="새굴림" w:hint="eastAsia"/>
                <w:sz w:val="21"/>
                <w:szCs w:val="21"/>
                <w:lang w:eastAsia="zh-CN"/>
              </w:rPr>
              <w:t>货物交易</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服</w:t>
            </w:r>
            <w:r w:rsidRPr="000959FC">
              <w:rPr>
                <w:rFonts w:ascii="SimSun" w:eastAsia="SimSun" w:hAnsi="SimSun" w:cs="새굴림" w:hint="eastAsia"/>
                <w:sz w:val="21"/>
                <w:szCs w:val="21"/>
                <w:lang w:eastAsia="zh-CN"/>
              </w:rPr>
              <w:t>务交易和知识产权交易</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3.2</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w:t>
            </w:r>
            <w:r w:rsidRPr="000959FC">
              <w:rPr>
                <w:rFonts w:ascii="SimSun" w:eastAsia="SimSun" w:hAnsi="SimSun" w:hint="eastAsia"/>
                <w:sz w:val="21"/>
                <w:szCs w:val="21"/>
                <w:lang w:eastAsia="zh-CN"/>
              </w:rPr>
              <w:t xml:space="preserve"> </w:t>
            </w:r>
          </w:p>
          <w:p w:rsidR="008E41DB" w:rsidRPr="00571DA3"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571DA3">
              <w:rPr>
                <w:rFonts w:ascii="SimSun" w:eastAsia="SimSun" w:hAnsi="SimSun" w:cs="바탕" w:hint="eastAsia"/>
                <w:spacing w:val="6"/>
                <w:sz w:val="21"/>
                <w:szCs w:val="21"/>
                <w:lang w:eastAsia="zh-CN"/>
              </w:rPr>
              <w:t>第三方</w:t>
            </w:r>
            <w:r w:rsidRPr="00571DA3">
              <w:rPr>
                <w:rFonts w:ascii="SimSun" w:eastAsia="SimSun" w:hAnsi="SimSun" w:cs="새굴림" w:hint="eastAsia"/>
                <w:spacing w:val="6"/>
                <w:sz w:val="21"/>
                <w:szCs w:val="21"/>
                <w:lang w:eastAsia="zh-CN"/>
              </w:rPr>
              <w:t>电子商务交易平台</w:t>
            </w:r>
            <w:r w:rsidRPr="00571DA3">
              <w:rPr>
                <w:rFonts w:ascii="SimSun" w:eastAsia="SimSun" w:hAnsi="SimSun" w:cs="맑은 고딕" w:hint="eastAsia"/>
                <w:spacing w:val="6"/>
                <w:sz w:val="21"/>
                <w:szCs w:val="21"/>
                <w:lang w:eastAsia="zh-CN"/>
              </w:rPr>
              <w:t>（</w:t>
            </w:r>
            <w:r w:rsidRPr="00571DA3">
              <w:rPr>
                <w:rFonts w:ascii="SimSun" w:eastAsia="SimSun" w:hAnsi="SimSun" w:cs="바탕" w:hint="eastAsia"/>
                <w:spacing w:val="6"/>
                <w:sz w:val="21"/>
                <w:szCs w:val="21"/>
                <w:lang w:eastAsia="zh-CN"/>
              </w:rPr>
              <w:t>以下</w:t>
            </w:r>
            <w:r w:rsidRPr="00571DA3">
              <w:rPr>
                <w:rFonts w:ascii="SimSun" w:eastAsia="SimSun" w:hAnsi="SimSun" w:cs="새굴림" w:hint="eastAsia"/>
                <w:spacing w:val="6"/>
                <w:sz w:val="21"/>
                <w:szCs w:val="21"/>
                <w:lang w:eastAsia="zh-CN"/>
              </w:rPr>
              <w:t>简称第三方交易平台</w:t>
            </w:r>
            <w:r w:rsidRPr="00571DA3">
              <w:rPr>
                <w:rFonts w:ascii="SimSun" w:eastAsia="SimSun" w:hAnsi="SimSun" w:cs="맑은 고딕" w:hint="eastAsia"/>
                <w:spacing w:val="6"/>
                <w:sz w:val="21"/>
                <w:szCs w:val="21"/>
                <w:lang w:eastAsia="zh-CN"/>
              </w:rPr>
              <w:t>）</w:t>
            </w:r>
            <w:r w:rsidRPr="00571DA3">
              <w:rPr>
                <w:rFonts w:ascii="SimSun" w:eastAsia="SimSun" w:hAnsi="SimSun" w:cs="바탕" w:hint="eastAsia"/>
                <w:spacing w:val="6"/>
                <w:sz w:val="21"/>
                <w:szCs w:val="21"/>
                <w:lang w:eastAsia="zh-CN"/>
              </w:rPr>
              <w:t>是指在</w:t>
            </w:r>
            <w:r w:rsidRPr="00571DA3">
              <w:rPr>
                <w:rFonts w:ascii="SimSun" w:eastAsia="SimSun" w:hAnsi="SimSun" w:cs="새굴림" w:hint="eastAsia"/>
                <w:spacing w:val="6"/>
                <w:sz w:val="21"/>
                <w:szCs w:val="21"/>
                <w:lang w:eastAsia="zh-CN"/>
              </w:rPr>
              <w:t>电子商务活动中为交易双方或多方提供交易撮合及相关服务的信息网络系统总和</w:t>
            </w:r>
            <w:r w:rsidRPr="00571DA3">
              <w:rPr>
                <w:rFonts w:ascii="SimSun" w:eastAsia="SimSun" w:hAnsi="SimSun" w:cs="맑은 고딕" w:hint="eastAsia"/>
                <w:spacing w:val="6"/>
                <w:sz w:val="21"/>
                <w:szCs w:val="21"/>
                <w:lang w:eastAsia="zh-CN"/>
              </w:rPr>
              <w:t>。</w:t>
            </w:r>
            <w:r w:rsidRPr="00571DA3">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3.3</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第三方交易平台</w:t>
            </w:r>
            <w:r w:rsidRPr="000959FC">
              <w:rPr>
                <w:rFonts w:ascii="SimSun" w:eastAsia="SimSun" w:hAnsi="SimSun" w:cs="새굴림" w:hint="eastAsia"/>
                <w:sz w:val="21"/>
                <w:szCs w:val="21"/>
                <w:lang w:eastAsia="zh-CN"/>
              </w:rPr>
              <w:t>经营者</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以下</w:t>
            </w:r>
            <w:r w:rsidRPr="000959FC">
              <w:rPr>
                <w:rFonts w:ascii="SimSun" w:eastAsia="SimSun" w:hAnsi="SimSun" w:cs="새굴림" w:hint="eastAsia"/>
                <w:sz w:val="21"/>
                <w:szCs w:val="21"/>
                <w:lang w:eastAsia="zh-CN"/>
              </w:rPr>
              <w:t>简称平台经营者</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是指在工商行政管理部</w:t>
            </w:r>
            <w:r w:rsidRPr="000959FC">
              <w:rPr>
                <w:rFonts w:ascii="SimSun" w:eastAsia="SimSun" w:hAnsi="SimSun" w:cs="새굴림" w:hint="eastAsia"/>
                <w:sz w:val="21"/>
                <w:szCs w:val="21"/>
                <w:lang w:eastAsia="zh-CN"/>
              </w:rPr>
              <w:t>门登记注册并领取营业执照</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从事第三方交易平台运营并为交易双方提供服务的自然人</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法人和其他</w:t>
            </w:r>
            <w:r w:rsidRPr="000959FC">
              <w:rPr>
                <w:rFonts w:ascii="SimSun" w:eastAsia="SimSun" w:hAnsi="SimSun" w:cs="새굴림" w:hint="eastAsia"/>
                <w:sz w:val="21"/>
                <w:szCs w:val="21"/>
                <w:lang w:eastAsia="zh-CN"/>
              </w:rPr>
              <w:t>组织</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3.4</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第三方交易平台站</w:t>
            </w:r>
            <w:r w:rsidRPr="000959FC">
              <w:rPr>
                <w:rFonts w:ascii="SimSun" w:eastAsia="SimSun" w:hAnsi="SimSun" w:cs="새굴림" w:hint="eastAsia"/>
                <w:sz w:val="21"/>
                <w:szCs w:val="21"/>
                <w:lang w:eastAsia="zh-CN"/>
              </w:rPr>
              <w:t>内经营者</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以下</w:t>
            </w:r>
            <w:r w:rsidRPr="000959FC">
              <w:rPr>
                <w:rFonts w:ascii="SimSun" w:eastAsia="SimSun" w:hAnsi="SimSun" w:cs="새굴림" w:hint="eastAsia"/>
                <w:sz w:val="21"/>
                <w:szCs w:val="21"/>
                <w:lang w:eastAsia="zh-CN"/>
              </w:rPr>
              <w:t>简称站内经营者</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是指在</w:t>
            </w:r>
            <w:r w:rsidRPr="000959FC">
              <w:rPr>
                <w:rFonts w:ascii="SimSun" w:eastAsia="SimSun" w:hAnsi="SimSun" w:cs="새굴림" w:hint="eastAsia"/>
                <w:sz w:val="21"/>
                <w:szCs w:val="21"/>
                <w:lang w:eastAsia="zh-CN"/>
              </w:rPr>
              <w:t>电子商务交易平台上从事交易及有关服务活动的自然人</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法人和其他</w:t>
            </w:r>
            <w:r w:rsidRPr="000959FC">
              <w:rPr>
                <w:rFonts w:ascii="SimSun" w:eastAsia="SimSun" w:hAnsi="SimSun" w:cs="새굴림" w:hint="eastAsia"/>
                <w:sz w:val="21"/>
                <w:szCs w:val="21"/>
                <w:lang w:eastAsia="zh-CN"/>
              </w:rPr>
              <w:t>组织</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4．</w:t>
            </w:r>
            <w:r w:rsidRPr="000959FC">
              <w:rPr>
                <w:rFonts w:ascii="SimSun" w:eastAsia="SimSun" w:hAnsi="SimSun" w:cs="바탕" w:hint="eastAsia"/>
                <w:sz w:val="21"/>
                <w:szCs w:val="21"/>
                <w:lang w:eastAsia="zh-CN"/>
              </w:rPr>
              <w:t>基本原</w:t>
            </w:r>
            <w:r w:rsidRPr="000959FC">
              <w:rPr>
                <w:rFonts w:ascii="SimSun" w:eastAsia="SimSun" w:hAnsi="SimSun" w:cs="새굴림" w:hint="eastAsia"/>
                <w:sz w:val="21"/>
                <w:szCs w:val="21"/>
                <w:lang w:eastAsia="zh-CN"/>
              </w:rPr>
              <w:t>则</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4.1 </w:t>
            </w:r>
            <w:r w:rsidRPr="000959FC">
              <w:rPr>
                <w:rFonts w:ascii="SimSun" w:eastAsia="SimSun" w:hAnsi="SimSun" w:cs="바탕" w:hint="eastAsia"/>
                <w:sz w:val="21"/>
                <w:szCs w:val="21"/>
                <w:lang w:eastAsia="zh-CN"/>
              </w:rPr>
              <w:t>公正</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公平</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公</w:t>
            </w:r>
            <w:r w:rsidRPr="000959FC">
              <w:rPr>
                <w:rFonts w:ascii="SimSun" w:eastAsia="SimSun" w:hAnsi="SimSun" w:cs="새굴림" w:hint="eastAsia"/>
                <w:sz w:val="21"/>
                <w:szCs w:val="21"/>
                <w:lang w:eastAsia="zh-CN"/>
              </w:rPr>
              <w:t>开原则</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经营者在制定</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修改</w:t>
            </w:r>
            <w:r w:rsidRPr="000959FC">
              <w:rPr>
                <w:rFonts w:ascii="SimSun" w:eastAsia="SimSun" w:hAnsi="SimSun" w:cs="새굴림" w:hint="eastAsia"/>
                <w:sz w:val="21"/>
                <w:szCs w:val="21"/>
                <w:lang w:eastAsia="zh-CN"/>
              </w:rPr>
              <w:t>业务规则和处理争议时应当遵守公正</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公平</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公</w:t>
            </w:r>
            <w:r w:rsidRPr="000959FC">
              <w:rPr>
                <w:rFonts w:ascii="SimSun" w:eastAsia="SimSun" w:hAnsi="SimSun" w:cs="새굴림" w:hint="eastAsia"/>
                <w:sz w:val="21"/>
                <w:szCs w:val="21"/>
                <w:lang w:eastAsia="zh-CN"/>
              </w:rPr>
              <w:lastRenderedPageBreak/>
              <w:t>开原则</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4.2 </w:t>
            </w:r>
            <w:r w:rsidRPr="000959FC">
              <w:rPr>
                <w:rFonts w:ascii="SimSun" w:eastAsia="SimSun" w:hAnsi="SimSun" w:cs="새굴림" w:hint="eastAsia"/>
                <w:sz w:val="21"/>
                <w:szCs w:val="21"/>
                <w:lang w:eastAsia="zh-CN"/>
              </w:rPr>
              <w:t>业务隔离原则</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经营者若同时</w:t>
            </w:r>
            <w:r w:rsidRPr="000959FC">
              <w:rPr>
                <w:rFonts w:ascii="SimSun" w:eastAsia="SimSun" w:hAnsi="SimSun" w:cs="바탕" w:hint="eastAsia"/>
                <w:sz w:val="21"/>
                <w:szCs w:val="21"/>
                <w:lang w:eastAsia="zh-CN"/>
              </w:rPr>
              <w:t>在平台上</w:t>
            </w:r>
            <w:r w:rsidRPr="000959FC">
              <w:rPr>
                <w:rFonts w:ascii="SimSun" w:eastAsia="SimSun" w:hAnsi="SimSun" w:cs="새굴림" w:hint="eastAsia"/>
                <w:sz w:val="21"/>
                <w:szCs w:val="21"/>
                <w:lang w:eastAsia="zh-CN"/>
              </w:rPr>
              <w:t>从事站内经营业务的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应当将平台服务与站内经营业务分开</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并在自己的第三方交易平台上予以公示</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4.3 </w:t>
            </w:r>
            <w:r w:rsidRPr="000959FC">
              <w:rPr>
                <w:rFonts w:ascii="SimSun" w:eastAsia="SimSun" w:hAnsi="SimSun" w:cs="바탕" w:hint="eastAsia"/>
                <w:sz w:val="21"/>
                <w:szCs w:val="21"/>
                <w:lang w:eastAsia="zh-CN"/>
              </w:rPr>
              <w:t>鼓</w:t>
            </w:r>
            <w:r w:rsidRPr="000959FC">
              <w:rPr>
                <w:rFonts w:ascii="SimSun" w:eastAsia="SimSun" w:hAnsi="SimSun" w:cs="새굴림" w:hint="eastAsia"/>
                <w:sz w:val="21"/>
                <w:szCs w:val="21"/>
                <w:lang w:eastAsia="zh-CN"/>
              </w:rPr>
              <w:t>励与促进原则</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鼓</w:t>
            </w:r>
            <w:r w:rsidRPr="000959FC">
              <w:rPr>
                <w:rFonts w:ascii="SimSun" w:eastAsia="SimSun" w:hAnsi="SimSun" w:cs="새굴림" w:hint="eastAsia"/>
                <w:sz w:val="21"/>
                <w:szCs w:val="21"/>
                <w:lang w:eastAsia="zh-CN"/>
              </w:rPr>
              <w:t>励依法设立和经营第三方交易平台</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鼓</w:t>
            </w:r>
            <w:r w:rsidRPr="000959FC">
              <w:rPr>
                <w:rFonts w:ascii="SimSun" w:eastAsia="SimSun" w:hAnsi="SimSun" w:cs="새굴림" w:hint="eastAsia"/>
                <w:sz w:val="21"/>
                <w:szCs w:val="21"/>
                <w:lang w:eastAsia="zh-CN"/>
              </w:rPr>
              <w:t>励构建有利于平台发展的技术支撑体系</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鼓</w:t>
            </w:r>
            <w:r w:rsidRPr="000959FC">
              <w:rPr>
                <w:rFonts w:ascii="SimSun" w:eastAsia="SimSun" w:hAnsi="SimSun" w:cs="새굴림" w:hint="eastAsia"/>
                <w:sz w:val="21"/>
                <w:szCs w:val="21"/>
                <w:lang w:eastAsia="zh-CN"/>
              </w:rPr>
              <w:t>励平台经营者</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行</w:t>
            </w:r>
            <w:r w:rsidRPr="000959FC">
              <w:rPr>
                <w:rFonts w:ascii="SimSun" w:eastAsia="SimSun" w:hAnsi="SimSun" w:cs="새굴림" w:hint="eastAsia"/>
                <w:sz w:val="21"/>
                <w:szCs w:val="21"/>
                <w:lang w:eastAsia="zh-CN"/>
              </w:rPr>
              <w:t>业协会和相关组织探索电子商务信用评价体系</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交易安全制度</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以及便捷的小</w:t>
            </w:r>
            <w:r w:rsidRPr="000959FC">
              <w:rPr>
                <w:rFonts w:ascii="SimSun" w:eastAsia="SimSun" w:hAnsi="SimSun" w:cs="새굴림" w:hint="eastAsia"/>
                <w:sz w:val="21"/>
                <w:szCs w:val="21"/>
                <w:lang w:eastAsia="zh-CN"/>
              </w:rPr>
              <w:t>额争议解决机制</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保障交易的公平</w:t>
            </w:r>
            <w:r w:rsidRPr="000959FC">
              <w:rPr>
                <w:rFonts w:ascii="SimSun" w:eastAsia="SimSun" w:hAnsi="SimSun" w:cs="새굴림" w:hint="eastAsia"/>
                <w:sz w:val="21"/>
                <w:szCs w:val="21"/>
                <w:lang w:eastAsia="zh-CN"/>
              </w:rPr>
              <w:t>与安全</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w:t>
            </w:r>
            <w:r w:rsidRPr="000959FC">
              <w:rPr>
                <w:rFonts w:ascii="SimSun" w:eastAsia="SimSun" w:hAnsi="SimSun" w:cs="바탕" w:hint="eastAsia"/>
                <w:sz w:val="21"/>
                <w:szCs w:val="21"/>
                <w:lang w:eastAsia="zh-CN"/>
              </w:rPr>
              <w:t>第三方交易平台的</w:t>
            </w:r>
            <w:r w:rsidRPr="000959FC">
              <w:rPr>
                <w:rFonts w:ascii="SimSun" w:eastAsia="SimSun" w:hAnsi="SimSun" w:cs="새굴림" w:hint="eastAsia"/>
                <w:sz w:val="21"/>
                <w:szCs w:val="21"/>
                <w:lang w:eastAsia="zh-CN"/>
              </w:rPr>
              <w:t>设立与基本行为规范</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5.1 </w:t>
            </w:r>
            <w:r w:rsidRPr="000959FC">
              <w:rPr>
                <w:rFonts w:ascii="SimSun" w:eastAsia="SimSun" w:hAnsi="SimSun" w:cs="새굴림" w:hint="eastAsia"/>
                <w:sz w:val="21"/>
                <w:szCs w:val="21"/>
                <w:lang w:eastAsia="zh-CN"/>
              </w:rPr>
              <w:t>设立条件</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电子商务交易平台的设立应当符合下列条件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有</w:t>
            </w:r>
            <w:r w:rsidRPr="000959FC">
              <w:rPr>
                <w:rFonts w:ascii="SimSun" w:eastAsia="SimSun" w:hAnsi="SimSun" w:cs="새굴림" w:hint="eastAsia"/>
                <w:sz w:val="21"/>
                <w:szCs w:val="21"/>
                <w:lang w:eastAsia="zh-CN"/>
              </w:rPr>
              <w:t>与从事的业务和规模相适应的硬件设施</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（2）</w:t>
            </w:r>
            <w:r w:rsidRPr="000959FC">
              <w:rPr>
                <w:rFonts w:ascii="SimSun" w:eastAsia="SimSun" w:hAnsi="SimSun" w:cs="바탕" w:hint="eastAsia"/>
                <w:sz w:val="21"/>
                <w:szCs w:val="21"/>
                <w:lang w:eastAsia="zh-CN"/>
              </w:rPr>
              <w:t>有保障交易正常</w:t>
            </w:r>
            <w:r w:rsidRPr="000959FC">
              <w:rPr>
                <w:rFonts w:ascii="SimSun" w:eastAsia="SimSun" w:hAnsi="SimSun" w:cs="새굴림" w:hint="eastAsia"/>
                <w:sz w:val="21"/>
                <w:szCs w:val="21"/>
                <w:lang w:eastAsia="zh-CN"/>
              </w:rPr>
              <w:t>运营的计算机信息系统和安全环境</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（3）</w:t>
            </w:r>
            <w:r w:rsidRPr="000959FC">
              <w:rPr>
                <w:rFonts w:ascii="SimSun" w:eastAsia="SimSun" w:hAnsi="SimSun" w:cs="바탕" w:hint="eastAsia"/>
                <w:sz w:val="21"/>
                <w:szCs w:val="21"/>
                <w:lang w:eastAsia="zh-CN"/>
              </w:rPr>
              <w:t>有</w:t>
            </w:r>
            <w:r w:rsidRPr="000959FC">
              <w:rPr>
                <w:rFonts w:ascii="SimSun" w:eastAsia="SimSun" w:hAnsi="SimSun" w:cs="새굴림" w:hint="eastAsia"/>
                <w:sz w:val="21"/>
                <w:szCs w:val="21"/>
                <w:lang w:eastAsia="zh-CN"/>
              </w:rPr>
              <w:t>与交易平台经营规模相适应的管理人员</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技</w:t>
            </w:r>
            <w:r w:rsidRPr="000959FC">
              <w:rPr>
                <w:rFonts w:ascii="SimSun" w:eastAsia="SimSun" w:hAnsi="SimSun" w:cs="새굴림" w:hint="eastAsia"/>
                <w:sz w:val="21"/>
                <w:szCs w:val="21"/>
                <w:lang w:eastAsia="zh-CN"/>
              </w:rPr>
              <w:t>术人员和客户服务人员</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（4）</w:t>
            </w:r>
            <w:r w:rsidRPr="000959FC">
              <w:rPr>
                <w:rFonts w:ascii="SimSun" w:eastAsia="SimSun" w:hAnsi="SimSun" w:cs="바탕" w:hint="eastAsia"/>
                <w:sz w:val="21"/>
                <w:szCs w:val="21"/>
                <w:lang w:eastAsia="zh-CN"/>
              </w:rPr>
              <w:t>符合</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中</w:t>
            </w:r>
            <w:r w:rsidRPr="000959FC">
              <w:rPr>
                <w:rFonts w:ascii="SimSun" w:eastAsia="SimSun" w:hAnsi="SimSun" w:cs="새굴림" w:hint="eastAsia"/>
                <w:sz w:val="21"/>
                <w:szCs w:val="21"/>
                <w:lang w:eastAsia="zh-CN"/>
              </w:rPr>
              <w:t>华人民共和国电信条例</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互</w:t>
            </w:r>
            <w:r w:rsidRPr="000959FC">
              <w:rPr>
                <w:rFonts w:ascii="SimSun" w:eastAsia="SimSun" w:hAnsi="SimSun" w:cs="새굴림" w:hint="eastAsia"/>
                <w:sz w:val="21"/>
                <w:szCs w:val="21"/>
                <w:lang w:eastAsia="zh-CN"/>
              </w:rPr>
              <w:t>联网信息服务管理办法</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网络商品交易及有关服务行为管理暂行办法</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电子认证服务管理办法</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等法律</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法</w:t>
            </w:r>
            <w:r w:rsidRPr="000959FC">
              <w:rPr>
                <w:rFonts w:ascii="SimSun" w:eastAsia="SimSun" w:hAnsi="SimSun" w:cs="새굴림" w:hint="eastAsia"/>
                <w:sz w:val="21"/>
                <w:szCs w:val="21"/>
                <w:lang w:eastAsia="zh-CN"/>
              </w:rPr>
              <w:t>规和规章规定的其他条件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5.2 </w:t>
            </w:r>
            <w:r w:rsidRPr="000959FC">
              <w:rPr>
                <w:rFonts w:ascii="SimSun" w:eastAsia="SimSun" w:hAnsi="SimSun" w:cs="바탕" w:hint="eastAsia"/>
                <w:sz w:val="21"/>
                <w:szCs w:val="21"/>
                <w:lang w:eastAsia="zh-CN"/>
              </w:rPr>
              <w:t>市</w:t>
            </w:r>
            <w:r w:rsidRPr="000959FC">
              <w:rPr>
                <w:rFonts w:ascii="SimSun" w:eastAsia="SimSun" w:hAnsi="SimSun" w:cs="새굴림" w:hint="eastAsia"/>
                <w:sz w:val="21"/>
                <w:szCs w:val="21"/>
                <w:lang w:eastAsia="zh-CN"/>
              </w:rPr>
              <w:t>场准入和行政许可</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经营者应当依法办理工商登记注册</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涉及行政</w:t>
            </w:r>
            <w:r w:rsidRPr="000959FC">
              <w:rPr>
                <w:rFonts w:ascii="SimSun" w:eastAsia="SimSun" w:hAnsi="SimSun" w:cs="새굴림" w:hint="eastAsia"/>
                <w:sz w:val="21"/>
                <w:szCs w:val="21"/>
                <w:lang w:eastAsia="zh-CN"/>
              </w:rPr>
              <w:t>许可的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应当取得主管部门的行政许可</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5.3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经营者信息公示</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经营者应当在其网站主页面或者从事经营活动的网页显著位置公示以下信息</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새굴림" w:hint="eastAsia"/>
                <w:sz w:val="21"/>
                <w:szCs w:val="21"/>
                <w:lang w:eastAsia="zh-CN"/>
              </w:rPr>
              <w:t>营业执照</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组织机构代码证</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税务登记证以及各类经营许可证</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（2）</w:t>
            </w:r>
            <w:r w:rsidRPr="000959FC">
              <w:rPr>
                <w:rFonts w:ascii="SimSun" w:eastAsia="SimSun" w:hAnsi="SimSun" w:cs="바탕" w:hint="eastAsia"/>
                <w:sz w:val="21"/>
                <w:szCs w:val="21"/>
                <w:lang w:eastAsia="zh-CN"/>
              </w:rPr>
              <w:t>互</w:t>
            </w:r>
            <w:r w:rsidRPr="000959FC">
              <w:rPr>
                <w:rFonts w:ascii="SimSun" w:eastAsia="SimSun" w:hAnsi="SimSun" w:cs="새굴림" w:hint="eastAsia"/>
                <w:sz w:val="21"/>
                <w:szCs w:val="21"/>
                <w:lang w:eastAsia="zh-CN"/>
              </w:rPr>
              <w:t>联网信息服务许可登记或经备案的电子验证标识</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hint="eastAsia"/>
                <w:spacing w:val="-12"/>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hint="eastAsia"/>
                <w:spacing w:val="-12"/>
                <w:sz w:val="21"/>
                <w:szCs w:val="21"/>
                <w:lang w:eastAsia="zh-CN"/>
              </w:rPr>
              <w:t>（3）</w:t>
            </w:r>
            <w:r w:rsidRPr="00644428">
              <w:rPr>
                <w:rFonts w:ascii="SimSun" w:eastAsia="SimSun" w:hAnsi="SimSun" w:cs="새굴림" w:hint="eastAsia"/>
                <w:spacing w:val="-12"/>
                <w:sz w:val="21"/>
                <w:szCs w:val="21"/>
                <w:lang w:eastAsia="zh-CN"/>
              </w:rPr>
              <w:t>经营地址</w:t>
            </w:r>
            <w:r w:rsidRPr="00644428">
              <w:rPr>
                <w:rFonts w:ascii="SimSun" w:eastAsia="SimSun" w:hAnsi="SimSun" w:cs="맑은 고딕" w:hint="eastAsia"/>
                <w:spacing w:val="-12"/>
                <w:sz w:val="21"/>
                <w:szCs w:val="21"/>
                <w:lang w:eastAsia="zh-CN"/>
              </w:rPr>
              <w:t>、</w:t>
            </w:r>
            <w:r w:rsidRPr="00644428">
              <w:rPr>
                <w:rFonts w:ascii="SimSun" w:eastAsia="SimSun" w:hAnsi="SimSun" w:cs="새굴림" w:hint="eastAsia"/>
                <w:spacing w:val="-12"/>
                <w:sz w:val="21"/>
                <w:szCs w:val="21"/>
                <w:lang w:eastAsia="zh-CN"/>
              </w:rPr>
              <w:t>邮政编码</w:t>
            </w:r>
            <w:r w:rsidRPr="00644428">
              <w:rPr>
                <w:rFonts w:ascii="SimSun" w:eastAsia="SimSun" w:hAnsi="SimSun" w:cs="맑은 고딕" w:hint="eastAsia"/>
                <w:spacing w:val="-12"/>
                <w:sz w:val="21"/>
                <w:szCs w:val="21"/>
                <w:lang w:eastAsia="zh-CN"/>
              </w:rPr>
              <w:t>、</w:t>
            </w:r>
            <w:r w:rsidRPr="00644428">
              <w:rPr>
                <w:rFonts w:ascii="SimSun" w:eastAsia="SimSun" w:hAnsi="SimSun" w:cs="새굴림" w:hint="eastAsia"/>
                <w:spacing w:val="-12"/>
                <w:sz w:val="21"/>
                <w:szCs w:val="21"/>
                <w:lang w:eastAsia="zh-CN"/>
              </w:rPr>
              <w:t>电话号码</w:t>
            </w:r>
            <w:r w:rsidRPr="00644428">
              <w:rPr>
                <w:rFonts w:ascii="SimSun" w:eastAsia="SimSun" w:hAnsi="SimSun" w:cs="맑은 고딕" w:hint="eastAsia"/>
                <w:spacing w:val="-12"/>
                <w:sz w:val="21"/>
                <w:szCs w:val="21"/>
                <w:lang w:eastAsia="zh-CN"/>
              </w:rPr>
              <w:t>、</w:t>
            </w:r>
            <w:r w:rsidRPr="00644428">
              <w:rPr>
                <w:rFonts w:ascii="SimSun" w:eastAsia="SimSun" w:hAnsi="SimSun" w:cs="새굴림" w:hint="eastAsia"/>
                <w:spacing w:val="-12"/>
                <w:sz w:val="21"/>
                <w:szCs w:val="21"/>
                <w:lang w:eastAsia="zh-CN"/>
              </w:rPr>
              <w:t>电子信箱等联系信息及法律文书送达地址</w:t>
            </w:r>
            <w:r w:rsidRPr="00644428">
              <w:rPr>
                <w:rFonts w:ascii="SimSun" w:eastAsia="SimSun" w:hAnsi="SimSun" w:cs="맑은 고딕" w:hint="eastAsia"/>
                <w:spacing w:val="-12"/>
                <w:sz w:val="21"/>
                <w:szCs w:val="21"/>
                <w:lang w:eastAsia="zh-CN"/>
              </w:rPr>
              <w:t>；</w:t>
            </w:r>
            <w:r w:rsidRPr="00644428">
              <w:rPr>
                <w:rFonts w:ascii="SimSun" w:eastAsia="SimSun" w:hAnsi="SimSun" w:hint="eastAsia"/>
                <w:spacing w:val="-12"/>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lastRenderedPageBreak/>
              <w:t xml:space="preserve">　　（4）</w:t>
            </w:r>
            <w:r w:rsidRPr="000959FC">
              <w:rPr>
                <w:rFonts w:ascii="SimSun" w:eastAsia="SimSun" w:hAnsi="SimSun" w:cs="새굴림" w:hint="eastAsia"/>
                <w:sz w:val="21"/>
                <w:szCs w:val="21"/>
                <w:lang w:eastAsia="zh-CN"/>
              </w:rPr>
              <w:t>监管部门或消费者投诉机构的联系方式</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w:t>
            </w:r>
            <w:r w:rsidRPr="000959FC">
              <w:rPr>
                <w:rFonts w:ascii="SimSun" w:eastAsia="SimSun" w:hAnsi="SimSun" w:cs="바탕" w:hint="eastAsia"/>
                <w:sz w:val="21"/>
                <w:szCs w:val="21"/>
                <w:lang w:eastAsia="zh-CN"/>
              </w:rPr>
              <w:t>法律</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法</w:t>
            </w:r>
            <w:r w:rsidRPr="000959FC">
              <w:rPr>
                <w:rFonts w:ascii="SimSun" w:eastAsia="SimSun" w:hAnsi="SimSun" w:cs="새굴림" w:hint="eastAsia"/>
                <w:sz w:val="21"/>
                <w:szCs w:val="21"/>
                <w:lang w:eastAsia="zh-CN"/>
              </w:rPr>
              <w:t>规规定其他应披露的信息</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5.4</w:t>
            </w:r>
            <w:r w:rsidRPr="000959FC">
              <w:rPr>
                <w:rFonts w:ascii="SimSun" w:eastAsia="SimSun" w:hAnsi="SimSun" w:cs="바탕" w:hint="eastAsia"/>
                <w:sz w:val="21"/>
                <w:szCs w:val="21"/>
                <w:lang w:eastAsia="zh-CN"/>
              </w:rPr>
              <w:t>交易平台</w:t>
            </w:r>
            <w:r w:rsidRPr="000959FC">
              <w:rPr>
                <w:rFonts w:ascii="SimSun" w:eastAsia="SimSun" w:hAnsi="SimSun" w:cs="새굴림" w:hint="eastAsia"/>
                <w:sz w:val="21"/>
                <w:szCs w:val="21"/>
                <w:lang w:eastAsia="zh-CN"/>
              </w:rPr>
              <w:t>设施及运行环境维护</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6"/>
                <w:sz w:val="21"/>
                <w:szCs w:val="21"/>
                <w:lang w:eastAsia="zh-CN"/>
              </w:rPr>
              <w:t>平台</w:t>
            </w:r>
            <w:r w:rsidRPr="00644428">
              <w:rPr>
                <w:rFonts w:ascii="SimSun" w:eastAsia="SimSun" w:hAnsi="SimSun" w:cs="새굴림" w:hint="eastAsia"/>
                <w:spacing w:val="6"/>
                <w:sz w:val="21"/>
                <w:szCs w:val="21"/>
                <w:lang w:eastAsia="zh-CN"/>
              </w:rPr>
              <w:t>经营者应当保障交易平台内各类软硬件设施的正常运行</w:t>
            </w:r>
            <w:r w:rsidRPr="00644428">
              <w:rPr>
                <w:rFonts w:ascii="SimSun" w:eastAsia="SimSun" w:hAnsi="SimSun" w:cs="맑은 고딕" w:hint="eastAsia"/>
                <w:spacing w:val="6"/>
                <w:sz w:val="21"/>
                <w:szCs w:val="21"/>
                <w:lang w:eastAsia="zh-CN"/>
              </w:rPr>
              <w:t>，</w:t>
            </w:r>
            <w:r w:rsidRPr="00644428">
              <w:rPr>
                <w:rFonts w:ascii="SimSun" w:eastAsia="SimSun" w:hAnsi="SimSun" w:cs="새굴림" w:hint="eastAsia"/>
                <w:spacing w:val="6"/>
                <w:sz w:val="21"/>
                <w:szCs w:val="21"/>
                <w:lang w:eastAsia="zh-CN"/>
              </w:rPr>
              <w:t>维护消防</w:t>
            </w:r>
            <w:r w:rsidRPr="00644428">
              <w:rPr>
                <w:rFonts w:ascii="SimSun" w:eastAsia="SimSun" w:hAnsi="SimSun" w:cs="맑은 고딕" w:hint="eastAsia"/>
                <w:spacing w:val="6"/>
                <w:sz w:val="21"/>
                <w:szCs w:val="21"/>
                <w:lang w:eastAsia="zh-CN"/>
              </w:rPr>
              <w:t>、</w:t>
            </w:r>
            <w:r w:rsidRPr="00644428">
              <w:rPr>
                <w:rFonts w:ascii="SimSun" w:eastAsia="SimSun" w:hAnsi="SimSun" w:cs="새굴림" w:hint="eastAsia"/>
                <w:spacing w:val="6"/>
                <w:sz w:val="21"/>
                <w:szCs w:val="21"/>
                <w:lang w:eastAsia="zh-CN"/>
              </w:rPr>
              <w:t>卫生和安保等设施处于正常状态</w:t>
            </w:r>
            <w:r w:rsidRPr="00644428">
              <w:rPr>
                <w:rFonts w:ascii="SimSun" w:eastAsia="SimSun" w:hAnsi="SimSun" w:cs="맑은 고딕" w:hint="eastAsia"/>
                <w:spacing w:val="6"/>
                <w:sz w:val="21"/>
                <w:szCs w:val="21"/>
                <w:lang w:eastAsia="zh-CN"/>
              </w:rPr>
              <w:t>。</w:t>
            </w:r>
            <w:r w:rsidRPr="00644428">
              <w:rPr>
                <w:rFonts w:ascii="SimSun" w:eastAsia="SimSun" w:hAnsi="SimSun" w:hint="eastAsia"/>
                <w:spacing w:val="6"/>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14"/>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14"/>
                <w:sz w:val="21"/>
                <w:szCs w:val="21"/>
                <w:lang w:eastAsia="zh-CN"/>
              </w:rPr>
              <w:t>平台</w:t>
            </w:r>
            <w:r w:rsidRPr="00644428">
              <w:rPr>
                <w:rFonts w:ascii="SimSun" w:eastAsia="SimSun" w:hAnsi="SimSun" w:cs="새굴림" w:hint="eastAsia"/>
                <w:spacing w:val="14"/>
                <w:sz w:val="21"/>
                <w:szCs w:val="21"/>
                <w:lang w:eastAsia="zh-CN"/>
              </w:rPr>
              <w:t>经营者应按</w:t>
            </w:r>
            <w:r w:rsidRPr="00644428">
              <w:rPr>
                <w:rFonts w:ascii="SimSun" w:eastAsia="SimSun" w:hAnsi="SimSun" w:cs="바탕" w:hint="eastAsia"/>
                <w:spacing w:val="14"/>
                <w:sz w:val="21"/>
                <w:szCs w:val="21"/>
                <w:lang w:eastAsia="zh-CN"/>
              </w:rPr>
              <w:t>照</w:t>
            </w:r>
            <w:r w:rsidRPr="00644428">
              <w:rPr>
                <w:rFonts w:ascii="SimSun" w:eastAsia="SimSun" w:hAnsi="SimSun" w:cs="새굴림" w:hint="eastAsia"/>
                <w:spacing w:val="14"/>
                <w:sz w:val="21"/>
                <w:szCs w:val="21"/>
                <w:lang w:eastAsia="zh-CN"/>
              </w:rPr>
              <w:t>国家信息安全等级保护制度的有关规定和要求建设</w:t>
            </w:r>
            <w:r w:rsidRPr="00644428">
              <w:rPr>
                <w:rFonts w:ascii="SimSun" w:eastAsia="SimSun" w:hAnsi="SimSun" w:cs="맑은 고딕" w:hint="eastAsia"/>
                <w:spacing w:val="14"/>
                <w:sz w:val="21"/>
                <w:szCs w:val="21"/>
                <w:lang w:eastAsia="zh-CN"/>
              </w:rPr>
              <w:t>、</w:t>
            </w:r>
            <w:r w:rsidRPr="00644428">
              <w:rPr>
                <w:rFonts w:ascii="SimSun" w:eastAsia="SimSun" w:hAnsi="SimSun" w:cs="새굴림" w:hint="eastAsia"/>
                <w:spacing w:val="14"/>
                <w:sz w:val="21"/>
                <w:szCs w:val="21"/>
                <w:lang w:eastAsia="zh-CN"/>
              </w:rPr>
              <w:t>运行</w:t>
            </w:r>
            <w:r w:rsidRPr="00644428">
              <w:rPr>
                <w:rFonts w:ascii="SimSun" w:eastAsia="SimSun" w:hAnsi="SimSun" w:cs="맑은 고딕" w:hint="eastAsia"/>
                <w:spacing w:val="14"/>
                <w:sz w:val="21"/>
                <w:szCs w:val="21"/>
                <w:lang w:eastAsia="zh-CN"/>
              </w:rPr>
              <w:t>、</w:t>
            </w:r>
            <w:r w:rsidRPr="00644428">
              <w:rPr>
                <w:rFonts w:ascii="SimSun" w:eastAsia="SimSun" w:hAnsi="SimSun" w:cs="새굴림" w:hint="eastAsia"/>
                <w:spacing w:val="14"/>
                <w:sz w:val="21"/>
                <w:szCs w:val="21"/>
                <w:lang w:eastAsia="zh-CN"/>
              </w:rPr>
              <w:t>维护网上交易平台系统和辅助服务系统</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落</w:t>
            </w:r>
            <w:r w:rsidRPr="00644428">
              <w:rPr>
                <w:rFonts w:ascii="SimSun" w:eastAsia="SimSun" w:hAnsi="SimSun" w:cs="새굴림" w:hint="eastAsia"/>
                <w:spacing w:val="14"/>
                <w:sz w:val="21"/>
                <w:szCs w:val="21"/>
                <w:lang w:eastAsia="zh-CN"/>
              </w:rPr>
              <w:t>实互联网安全保护技术措施</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依法</w:t>
            </w:r>
            <w:r w:rsidRPr="00644428">
              <w:rPr>
                <w:rFonts w:ascii="SimSun" w:eastAsia="SimSun" w:hAnsi="SimSun" w:cs="새굴림" w:hint="eastAsia"/>
                <w:spacing w:val="14"/>
                <w:sz w:val="21"/>
                <w:szCs w:val="21"/>
                <w:lang w:eastAsia="zh-CN"/>
              </w:rPr>
              <w:t>实时监控交易系统运行状况</w:t>
            </w:r>
            <w:r w:rsidRPr="00644428">
              <w:rPr>
                <w:rFonts w:ascii="SimSun" w:eastAsia="SimSun" w:hAnsi="SimSun" w:cs="맑은 고딕" w:hint="eastAsia"/>
                <w:spacing w:val="14"/>
                <w:sz w:val="21"/>
                <w:szCs w:val="21"/>
                <w:lang w:eastAsia="zh-CN"/>
              </w:rPr>
              <w:t>，</w:t>
            </w:r>
            <w:r w:rsidRPr="00644428">
              <w:rPr>
                <w:rFonts w:ascii="SimSun" w:eastAsia="SimSun" w:hAnsi="SimSun" w:cs="새굴림" w:hint="eastAsia"/>
                <w:spacing w:val="14"/>
                <w:sz w:val="21"/>
                <w:szCs w:val="21"/>
                <w:lang w:eastAsia="zh-CN"/>
              </w:rPr>
              <w:t>维护平台交易系统正常运行</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及</w:t>
            </w:r>
            <w:r w:rsidRPr="00644428">
              <w:rPr>
                <w:rFonts w:ascii="SimSun" w:eastAsia="SimSun" w:hAnsi="SimSun" w:cs="새굴림" w:hint="eastAsia"/>
                <w:spacing w:val="14"/>
                <w:sz w:val="21"/>
                <w:szCs w:val="21"/>
                <w:lang w:eastAsia="zh-CN"/>
              </w:rPr>
              <w:t>时处理网络安全事故</w:t>
            </w:r>
            <w:r w:rsidRPr="00644428">
              <w:rPr>
                <w:rFonts w:ascii="SimSun" w:eastAsia="SimSun" w:hAnsi="SimSun" w:cs="맑은 고딕" w:hint="eastAsia"/>
                <w:spacing w:val="14"/>
                <w:sz w:val="21"/>
                <w:szCs w:val="21"/>
                <w:lang w:eastAsia="zh-CN"/>
              </w:rPr>
              <w:t>。</w:t>
            </w:r>
            <w:r w:rsidRPr="00644428">
              <w:rPr>
                <w:rFonts w:ascii="SimSun" w:eastAsia="SimSun" w:hAnsi="SimSun" w:hint="eastAsia"/>
                <w:spacing w:val="14"/>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日交易</w:t>
            </w:r>
            <w:r w:rsidRPr="000959FC">
              <w:rPr>
                <w:rFonts w:ascii="SimSun" w:eastAsia="SimSun" w:hAnsi="SimSun" w:cs="새굴림" w:hint="eastAsia"/>
                <w:sz w:val="21"/>
                <w:szCs w:val="21"/>
                <w:lang w:eastAsia="zh-CN"/>
              </w:rPr>
              <w:t>额</w:t>
            </w:r>
            <w:r w:rsidRPr="000959FC">
              <w:rPr>
                <w:rFonts w:ascii="SimSun" w:eastAsia="SimSun" w:hAnsi="SimSun" w:hint="eastAsia"/>
                <w:sz w:val="21"/>
                <w:szCs w:val="21"/>
                <w:lang w:eastAsia="zh-CN"/>
              </w:rPr>
              <w:t>1</w:t>
            </w:r>
            <w:r w:rsidRPr="000959FC">
              <w:rPr>
                <w:rFonts w:ascii="SimSun" w:eastAsia="SimSun" w:hAnsi="SimSun" w:cs="새굴림" w:hint="eastAsia"/>
                <w:sz w:val="21"/>
                <w:szCs w:val="21"/>
                <w:lang w:eastAsia="zh-CN"/>
              </w:rPr>
              <w:t>亿元人民币以上</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含</w:t>
            </w:r>
            <w:r w:rsidRPr="000959FC">
              <w:rPr>
                <w:rFonts w:ascii="SimSun" w:eastAsia="SimSun" w:hAnsi="SimSun" w:hint="eastAsia"/>
                <w:sz w:val="21"/>
                <w:szCs w:val="21"/>
                <w:lang w:eastAsia="zh-CN"/>
              </w:rPr>
              <w:t>1</w:t>
            </w:r>
            <w:r w:rsidRPr="000959FC">
              <w:rPr>
                <w:rFonts w:ascii="SimSun" w:eastAsia="SimSun" w:hAnsi="SimSun" w:cs="새굴림" w:hint="eastAsia"/>
                <w:sz w:val="21"/>
                <w:szCs w:val="21"/>
                <w:lang w:eastAsia="zh-CN"/>
              </w:rPr>
              <w:t>亿元</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的第三方</w:t>
            </w:r>
            <w:r w:rsidRPr="000959FC">
              <w:rPr>
                <w:rFonts w:ascii="SimSun" w:eastAsia="SimSun" w:hAnsi="SimSun" w:cs="새굴림" w:hint="eastAsia"/>
                <w:sz w:val="21"/>
                <w:szCs w:val="21"/>
                <w:lang w:eastAsia="zh-CN"/>
              </w:rPr>
              <w:t>电子商务交易平台应当设置异地灾难备份系统</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建立灾</w:t>
            </w:r>
            <w:r w:rsidRPr="000959FC">
              <w:rPr>
                <w:rFonts w:ascii="SimSun" w:eastAsia="SimSun" w:hAnsi="SimSun" w:cs="새굴림" w:hint="eastAsia"/>
                <w:sz w:val="21"/>
                <w:szCs w:val="21"/>
                <w:lang w:eastAsia="zh-CN"/>
              </w:rPr>
              <w:t>难恢复体系和应急预案</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5.5 </w:t>
            </w:r>
            <w:r w:rsidRPr="000959FC">
              <w:rPr>
                <w:rFonts w:ascii="SimSun" w:eastAsia="SimSun" w:hAnsi="SimSun" w:cs="새굴림" w:hint="eastAsia"/>
                <w:sz w:val="21"/>
                <w:szCs w:val="21"/>
                <w:lang w:eastAsia="zh-CN"/>
              </w:rPr>
              <w:t>数据存储与查询</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6"/>
                <w:sz w:val="21"/>
                <w:szCs w:val="21"/>
                <w:lang w:eastAsia="zh-CN"/>
              </w:rPr>
              <w:t>平台</w:t>
            </w:r>
            <w:r w:rsidRPr="00644428">
              <w:rPr>
                <w:rFonts w:ascii="SimSun" w:eastAsia="SimSun" w:hAnsi="SimSun" w:cs="새굴림" w:hint="eastAsia"/>
                <w:spacing w:val="6"/>
                <w:sz w:val="21"/>
                <w:szCs w:val="21"/>
                <w:lang w:eastAsia="zh-CN"/>
              </w:rPr>
              <w:t>经营者应当妥善保存在平台上发布的交易及服务的全部信息</w:t>
            </w:r>
            <w:r w:rsidRPr="00644428">
              <w:rPr>
                <w:rFonts w:ascii="SimSun" w:eastAsia="SimSun" w:hAnsi="SimSun" w:cs="맑은 고딕" w:hint="eastAsia"/>
                <w:spacing w:val="6"/>
                <w:sz w:val="21"/>
                <w:szCs w:val="21"/>
                <w:lang w:eastAsia="zh-CN"/>
              </w:rPr>
              <w:t>，</w:t>
            </w:r>
            <w:r w:rsidRPr="00644428">
              <w:rPr>
                <w:rFonts w:ascii="SimSun" w:eastAsia="SimSun" w:hAnsi="SimSun" w:cs="바탕" w:hint="eastAsia"/>
                <w:spacing w:val="6"/>
                <w:sz w:val="21"/>
                <w:szCs w:val="21"/>
                <w:lang w:eastAsia="zh-CN"/>
              </w:rPr>
              <w:t>采取相</w:t>
            </w:r>
            <w:r w:rsidRPr="00644428">
              <w:rPr>
                <w:rFonts w:ascii="SimSun" w:eastAsia="SimSun" w:hAnsi="SimSun" w:cs="새굴림" w:hint="eastAsia"/>
                <w:spacing w:val="6"/>
                <w:sz w:val="21"/>
                <w:szCs w:val="21"/>
                <w:lang w:eastAsia="zh-CN"/>
              </w:rPr>
              <w:t>应的技术手段保证上述资料的完整性</w:t>
            </w:r>
            <w:r w:rsidRPr="00644428">
              <w:rPr>
                <w:rFonts w:ascii="SimSun" w:eastAsia="SimSun" w:hAnsi="SimSun" w:cs="맑은 고딕" w:hint="eastAsia"/>
                <w:spacing w:val="6"/>
                <w:sz w:val="21"/>
                <w:szCs w:val="21"/>
                <w:lang w:eastAsia="zh-CN"/>
              </w:rPr>
              <w:t>、</w:t>
            </w:r>
            <w:r w:rsidRPr="00644428">
              <w:rPr>
                <w:rFonts w:ascii="SimSun" w:eastAsia="SimSun" w:hAnsi="SimSun" w:cs="바탕" w:hint="eastAsia"/>
                <w:spacing w:val="6"/>
                <w:sz w:val="21"/>
                <w:szCs w:val="21"/>
                <w:lang w:eastAsia="zh-CN"/>
              </w:rPr>
              <w:t>准确性和安全性</w:t>
            </w:r>
            <w:r w:rsidRPr="00644428">
              <w:rPr>
                <w:rFonts w:ascii="SimSun" w:eastAsia="SimSun" w:hAnsi="SimSun" w:cs="맑은 고딕" w:hint="eastAsia"/>
                <w:spacing w:val="6"/>
                <w:sz w:val="21"/>
                <w:szCs w:val="21"/>
                <w:lang w:eastAsia="zh-CN"/>
              </w:rPr>
              <w:t>。</w:t>
            </w:r>
            <w:r w:rsidRPr="00644428">
              <w:rPr>
                <w:rFonts w:ascii="SimSun" w:eastAsia="SimSun" w:hAnsi="SimSun" w:cs="바탕" w:hint="eastAsia"/>
                <w:spacing w:val="6"/>
                <w:sz w:val="21"/>
                <w:szCs w:val="21"/>
                <w:lang w:eastAsia="zh-CN"/>
              </w:rPr>
              <w:t>站</w:t>
            </w:r>
            <w:r w:rsidRPr="00644428">
              <w:rPr>
                <w:rFonts w:ascii="SimSun" w:eastAsia="SimSun" w:hAnsi="SimSun" w:cs="새굴림" w:hint="eastAsia"/>
                <w:spacing w:val="6"/>
                <w:sz w:val="21"/>
                <w:szCs w:val="21"/>
                <w:lang w:eastAsia="zh-CN"/>
              </w:rPr>
              <w:t>内经营者和交易相对人的身份信息的保存时间</w:t>
            </w:r>
            <w:r w:rsidRPr="00644428">
              <w:rPr>
                <w:rFonts w:ascii="SimSun" w:eastAsia="SimSun" w:hAnsi="SimSun" w:cs="바탕" w:hint="eastAsia"/>
                <w:spacing w:val="6"/>
                <w:sz w:val="21"/>
                <w:szCs w:val="21"/>
                <w:lang w:eastAsia="zh-CN"/>
              </w:rPr>
              <w:t>自其最后一次登</w:t>
            </w:r>
            <w:r w:rsidRPr="00644428">
              <w:rPr>
                <w:rFonts w:ascii="SimSun" w:eastAsia="SimSun" w:hAnsi="SimSun" w:cs="새굴림" w:hint="eastAsia"/>
                <w:spacing w:val="6"/>
                <w:sz w:val="21"/>
                <w:szCs w:val="21"/>
                <w:lang w:eastAsia="zh-CN"/>
              </w:rPr>
              <w:t>录之日起不少于两年</w:t>
            </w:r>
            <w:r w:rsidRPr="00644428">
              <w:rPr>
                <w:rFonts w:ascii="SimSun" w:eastAsia="SimSun" w:hAnsi="SimSun" w:cs="맑은 고딕" w:hint="eastAsia"/>
                <w:spacing w:val="6"/>
                <w:sz w:val="21"/>
                <w:szCs w:val="21"/>
                <w:lang w:eastAsia="zh-CN"/>
              </w:rPr>
              <w:t>；</w:t>
            </w:r>
            <w:r w:rsidRPr="00644428">
              <w:rPr>
                <w:rFonts w:ascii="SimSun" w:eastAsia="SimSun" w:hAnsi="SimSun" w:cs="바탕" w:hint="eastAsia"/>
                <w:spacing w:val="6"/>
                <w:sz w:val="21"/>
                <w:szCs w:val="21"/>
                <w:lang w:eastAsia="zh-CN"/>
              </w:rPr>
              <w:t>交易信息保存</w:t>
            </w:r>
            <w:r w:rsidRPr="00644428">
              <w:rPr>
                <w:rFonts w:ascii="SimSun" w:eastAsia="SimSun" w:hAnsi="SimSun" w:cs="새굴림" w:hint="eastAsia"/>
                <w:spacing w:val="6"/>
                <w:sz w:val="21"/>
                <w:szCs w:val="21"/>
                <w:lang w:eastAsia="zh-CN"/>
              </w:rPr>
              <w:t>时间自发生之日起不少于两年</w:t>
            </w:r>
            <w:r w:rsidRPr="00644428">
              <w:rPr>
                <w:rFonts w:ascii="SimSun" w:eastAsia="SimSun" w:hAnsi="SimSun" w:cs="맑은 고딕" w:hint="eastAsia"/>
                <w:spacing w:val="6"/>
                <w:sz w:val="21"/>
                <w:szCs w:val="21"/>
                <w:lang w:eastAsia="zh-CN"/>
              </w:rPr>
              <w:t>。</w:t>
            </w:r>
            <w:r w:rsidRPr="00644428">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内经营者有权在保存期限内自助查询</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下</w:t>
            </w:r>
            <w:r w:rsidRPr="000959FC">
              <w:rPr>
                <w:rFonts w:ascii="SimSun" w:eastAsia="SimSun" w:hAnsi="SimSun" w:cs="새굴림" w:hint="eastAsia"/>
                <w:sz w:val="21"/>
                <w:szCs w:val="21"/>
                <w:lang w:eastAsia="zh-CN"/>
              </w:rPr>
              <w:t>载或打印自己的交易信息</w:t>
            </w:r>
            <w:r w:rsidRPr="000959FC">
              <w:rPr>
                <w:rFonts w:ascii="SimSun" w:eastAsia="SimSun" w:hAnsi="SimSun" w:cs="맑은 고딕" w:hint="eastAsia"/>
                <w:sz w:val="21"/>
                <w:szCs w:val="21"/>
                <w:lang w:eastAsia="zh-CN"/>
              </w:rPr>
              <w:t>。</w:t>
            </w:r>
          </w:p>
          <w:p w:rsidR="008E41DB" w:rsidRPr="00644428" w:rsidRDefault="008E41DB" w:rsidP="000766B8">
            <w:pPr>
              <w:wordWrap/>
              <w:snapToGrid w:val="0"/>
              <w:spacing w:line="290" w:lineRule="atLeast"/>
              <w:rPr>
                <w:rFonts w:ascii="SimSun" w:eastAsia="SimSun" w:hAnsi="SimSun"/>
                <w:spacing w:val="12"/>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12"/>
                <w:sz w:val="21"/>
                <w:szCs w:val="21"/>
                <w:lang w:eastAsia="zh-CN"/>
              </w:rPr>
              <w:t>鼓</w:t>
            </w:r>
            <w:r w:rsidRPr="00644428">
              <w:rPr>
                <w:rFonts w:ascii="SimSun" w:eastAsia="SimSun" w:hAnsi="SimSun" w:cs="새굴림" w:hint="eastAsia"/>
                <w:spacing w:val="12"/>
                <w:sz w:val="21"/>
                <w:szCs w:val="21"/>
                <w:lang w:eastAsia="zh-CN"/>
              </w:rPr>
              <w:t>励第三方交易平台通过独立的数据服务机构对其信息进行异地备份及提供对外查询</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下</w:t>
            </w:r>
            <w:r w:rsidRPr="00644428">
              <w:rPr>
                <w:rFonts w:ascii="SimSun" w:eastAsia="SimSun" w:hAnsi="SimSun" w:cs="새굴림" w:hint="eastAsia"/>
                <w:spacing w:val="12"/>
                <w:sz w:val="21"/>
                <w:szCs w:val="21"/>
                <w:lang w:eastAsia="zh-CN"/>
              </w:rPr>
              <w:t>载或打印服务</w:t>
            </w:r>
            <w:r w:rsidRPr="00644428">
              <w:rPr>
                <w:rFonts w:ascii="SimSun" w:eastAsia="SimSun" w:hAnsi="SimSun" w:cs="맑은 고딕" w:hint="eastAsia"/>
                <w:spacing w:val="12"/>
                <w:sz w:val="21"/>
                <w:szCs w:val="21"/>
                <w:lang w:eastAsia="zh-CN"/>
              </w:rPr>
              <w:t>。</w:t>
            </w:r>
            <w:r w:rsidRPr="00644428">
              <w:rPr>
                <w:rFonts w:ascii="SimSun" w:eastAsia="SimSun" w:hAnsi="SimSun" w:hint="eastAsia"/>
                <w:spacing w:val="12"/>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5.6 </w:t>
            </w:r>
            <w:r w:rsidRPr="000959FC">
              <w:rPr>
                <w:rFonts w:ascii="SimSun" w:eastAsia="SimSun" w:hAnsi="SimSun" w:cs="바탕" w:hint="eastAsia"/>
                <w:sz w:val="21"/>
                <w:szCs w:val="21"/>
                <w:lang w:eastAsia="zh-CN"/>
              </w:rPr>
              <w:t>制</w:t>
            </w:r>
            <w:r w:rsidRPr="000959FC">
              <w:rPr>
                <w:rFonts w:ascii="SimSun" w:eastAsia="SimSun" w:hAnsi="SimSun" w:cs="새굴림" w:hint="eastAsia"/>
                <w:sz w:val="21"/>
                <w:szCs w:val="21"/>
                <w:lang w:eastAsia="zh-CN"/>
              </w:rPr>
              <w:t>订和实施平台交易管理制度</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20"/>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20"/>
                <w:sz w:val="21"/>
                <w:szCs w:val="21"/>
                <w:lang w:eastAsia="zh-CN"/>
              </w:rPr>
              <w:t>平台</w:t>
            </w:r>
            <w:r w:rsidRPr="00644428">
              <w:rPr>
                <w:rFonts w:ascii="SimSun" w:eastAsia="SimSun" w:hAnsi="SimSun" w:cs="새굴림" w:hint="eastAsia"/>
                <w:spacing w:val="20"/>
                <w:sz w:val="21"/>
                <w:szCs w:val="21"/>
                <w:lang w:eastAsia="zh-CN"/>
              </w:rPr>
              <w:t>经营者应提供规范化的网上交易服务</w:t>
            </w:r>
            <w:r w:rsidRPr="00644428">
              <w:rPr>
                <w:rFonts w:ascii="SimSun" w:eastAsia="SimSun" w:hAnsi="SimSun" w:cs="맑은 고딕" w:hint="eastAsia"/>
                <w:spacing w:val="20"/>
                <w:sz w:val="21"/>
                <w:szCs w:val="21"/>
                <w:lang w:eastAsia="zh-CN"/>
              </w:rPr>
              <w:t>，</w:t>
            </w:r>
            <w:r w:rsidRPr="00644428">
              <w:rPr>
                <w:rFonts w:ascii="SimSun" w:eastAsia="SimSun" w:hAnsi="SimSun" w:cs="바탕" w:hint="eastAsia"/>
                <w:spacing w:val="20"/>
                <w:sz w:val="21"/>
                <w:szCs w:val="21"/>
                <w:lang w:eastAsia="zh-CN"/>
              </w:rPr>
              <w:t>建立和完善各</w:t>
            </w:r>
            <w:r w:rsidRPr="00644428">
              <w:rPr>
                <w:rFonts w:ascii="SimSun" w:eastAsia="SimSun" w:hAnsi="SimSun" w:cs="새굴림" w:hint="eastAsia"/>
                <w:spacing w:val="20"/>
                <w:sz w:val="21"/>
                <w:szCs w:val="21"/>
                <w:lang w:eastAsia="zh-CN"/>
              </w:rPr>
              <w:t>项规章制度</w:t>
            </w:r>
            <w:r w:rsidRPr="00644428">
              <w:rPr>
                <w:rFonts w:ascii="SimSun" w:eastAsia="SimSun" w:hAnsi="SimSun" w:cs="맑은 고딕" w:hint="eastAsia"/>
                <w:spacing w:val="20"/>
                <w:sz w:val="21"/>
                <w:szCs w:val="21"/>
                <w:lang w:eastAsia="zh-CN"/>
              </w:rPr>
              <w:t>，</w:t>
            </w:r>
            <w:r w:rsidRPr="00644428">
              <w:rPr>
                <w:rFonts w:ascii="SimSun" w:eastAsia="SimSun" w:hAnsi="SimSun" w:cs="바탕" w:hint="eastAsia"/>
                <w:spacing w:val="20"/>
                <w:sz w:val="21"/>
                <w:szCs w:val="21"/>
                <w:lang w:eastAsia="zh-CN"/>
              </w:rPr>
              <w:t>包括但不限于下列制度</w:t>
            </w:r>
            <w:r w:rsidRPr="00644428">
              <w:rPr>
                <w:rFonts w:ascii="SimSun" w:eastAsia="SimSun" w:hAnsi="SimSun" w:cs="맑은 고딕" w:hint="eastAsia"/>
                <w:spacing w:val="20"/>
                <w:sz w:val="21"/>
                <w:szCs w:val="21"/>
                <w:lang w:eastAsia="zh-CN"/>
              </w:rPr>
              <w:t>：</w:t>
            </w:r>
            <w:r w:rsidRPr="00644428">
              <w:rPr>
                <w:rFonts w:ascii="SimSun" w:eastAsia="SimSun" w:hAnsi="SimSun" w:hint="eastAsia"/>
                <w:spacing w:val="20"/>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用</w:t>
            </w:r>
            <w:r w:rsidRPr="000959FC">
              <w:rPr>
                <w:rFonts w:ascii="SimSun" w:eastAsia="SimSun" w:hAnsi="SimSun" w:cs="새굴림" w:hint="eastAsia"/>
                <w:sz w:val="21"/>
                <w:szCs w:val="21"/>
                <w:lang w:eastAsia="zh-CN"/>
              </w:rPr>
              <w:t>户注册制度</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（2）</w:t>
            </w:r>
            <w:r w:rsidRPr="000959FC">
              <w:rPr>
                <w:rFonts w:ascii="SimSun" w:eastAsia="SimSun" w:hAnsi="SimSun" w:cs="바탕" w:hint="eastAsia"/>
                <w:sz w:val="21"/>
                <w:szCs w:val="21"/>
                <w:lang w:eastAsia="zh-CN"/>
              </w:rPr>
              <w:t>平台交易</w:t>
            </w:r>
            <w:r w:rsidRPr="000959FC">
              <w:rPr>
                <w:rFonts w:ascii="SimSun" w:eastAsia="SimSun" w:hAnsi="SimSun" w:cs="새굴림" w:hint="eastAsia"/>
                <w:sz w:val="21"/>
                <w:szCs w:val="21"/>
                <w:lang w:eastAsia="zh-CN"/>
              </w:rPr>
              <w:t>规则</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（3）</w:t>
            </w:r>
            <w:r w:rsidRPr="000959FC">
              <w:rPr>
                <w:rFonts w:ascii="SimSun" w:eastAsia="SimSun" w:hAnsi="SimSun" w:cs="바탕" w:hint="eastAsia"/>
                <w:sz w:val="21"/>
                <w:szCs w:val="21"/>
                <w:lang w:eastAsia="zh-CN"/>
              </w:rPr>
              <w:t>信息披露</w:t>
            </w:r>
            <w:r w:rsidRPr="000959FC">
              <w:rPr>
                <w:rFonts w:ascii="SimSun" w:eastAsia="SimSun" w:hAnsi="SimSun" w:cs="새굴림" w:hint="eastAsia"/>
                <w:sz w:val="21"/>
                <w:szCs w:val="21"/>
                <w:lang w:eastAsia="zh-CN"/>
              </w:rPr>
              <w:t>与审核制度</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（4）</w:t>
            </w:r>
            <w:r w:rsidRPr="000959FC">
              <w:rPr>
                <w:rFonts w:ascii="SimSun" w:eastAsia="SimSun" w:hAnsi="SimSun" w:cs="새굴림" w:hint="eastAsia"/>
                <w:sz w:val="21"/>
                <w:szCs w:val="21"/>
                <w:lang w:eastAsia="zh-CN"/>
              </w:rPr>
              <w:t>隐私权与商业秘密保护制度</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（5）</w:t>
            </w:r>
            <w:r w:rsidRPr="000959FC">
              <w:rPr>
                <w:rFonts w:ascii="SimSun" w:eastAsia="SimSun" w:hAnsi="SimSun" w:cs="바탕" w:hint="eastAsia"/>
                <w:sz w:val="21"/>
                <w:szCs w:val="21"/>
                <w:lang w:eastAsia="zh-CN"/>
              </w:rPr>
              <w:t>消</w:t>
            </w:r>
            <w:r w:rsidRPr="000959FC">
              <w:rPr>
                <w:rFonts w:ascii="SimSun" w:eastAsia="SimSun" w:hAnsi="SimSun" w:cs="새굴림" w:hint="eastAsia"/>
                <w:sz w:val="21"/>
                <w:szCs w:val="21"/>
                <w:lang w:eastAsia="zh-CN"/>
              </w:rPr>
              <w:t>费者权益保护制度</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lastRenderedPageBreak/>
              <w:t xml:space="preserve">　　（6）</w:t>
            </w:r>
            <w:r w:rsidRPr="000959FC">
              <w:rPr>
                <w:rFonts w:ascii="SimSun" w:eastAsia="SimSun" w:hAnsi="SimSun" w:cs="바탕" w:hint="eastAsia"/>
                <w:sz w:val="21"/>
                <w:szCs w:val="21"/>
                <w:lang w:eastAsia="zh-CN"/>
              </w:rPr>
              <w:t>广告</w:t>
            </w:r>
            <w:r w:rsidRPr="000959FC">
              <w:rPr>
                <w:rFonts w:ascii="SimSun" w:eastAsia="SimSun" w:hAnsi="SimSun" w:cs="새굴림" w:hint="eastAsia"/>
                <w:sz w:val="21"/>
                <w:szCs w:val="21"/>
                <w:lang w:eastAsia="zh-CN"/>
              </w:rPr>
              <w:t>发布审核制度</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hint="eastAsia"/>
                <w:spacing w:val="-6"/>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hint="eastAsia"/>
                <w:spacing w:val="-6"/>
                <w:sz w:val="21"/>
                <w:szCs w:val="21"/>
                <w:lang w:eastAsia="zh-CN"/>
              </w:rPr>
              <w:t xml:space="preserve">　（7）</w:t>
            </w:r>
            <w:r w:rsidRPr="00644428">
              <w:rPr>
                <w:rFonts w:ascii="SimSun" w:eastAsia="SimSun" w:hAnsi="SimSun" w:cs="바탕" w:hint="eastAsia"/>
                <w:spacing w:val="-6"/>
                <w:sz w:val="21"/>
                <w:szCs w:val="21"/>
                <w:lang w:eastAsia="zh-CN"/>
              </w:rPr>
              <w:t>交易安全保障</w:t>
            </w:r>
            <w:r w:rsidRPr="00644428">
              <w:rPr>
                <w:rFonts w:ascii="SimSun" w:eastAsia="SimSun" w:hAnsi="SimSun" w:cs="새굴림" w:hint="eastAsia"/>
                <w:spacing w:val="-6"/>
                <w:sz w:val="21"/>
                <w:szCs w:val="21"/>
                <w:lang w:eastAsia="zh-CN"/>
              </w:rPr>
              <w:t>与数据备份制度</w:t>
            </w:r>
            <w:r w:rsidRPr="00644428">
              <w:rPr>
                <w:rFonts w:ascii="SimSun" w:eastAsia="SimSun" w:hAnsi="SimSun" w:cs="맑은 고딕" w:hint="eastAsia"/>
                <w:spacing w:val="-6"/>
                <w:sz w:val="21"/>
                <w:szCs w:val="21"/>
                <w:lang w:eastAsia="zh-CN"/>
              </w:rPr>
              <w:t>；</w:t>
            </w:r>
            <w:r w:rsidRPr="00644428">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（8）</w:t>
            </w:r>
            <w:r w:rsidRPr="000959FC">
              <w:rPr>
                <w:rFonts w:ascii="SimSun" w:eastAsia="SimSun" w:hAnsi="SimSun" w:cs="새굴림" w:hint="eastAsia"/>
                <w:sz w:val="21"/>
                <w:szCs w:val="21"/>
                <w:lang w:eastAsia="zh-CN"/>
              </w:rPr>
              <w:t>争议解决机制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（9）</w:t>
            </w:r>
            <w:r w:rsidRPr="000959FC">
              <w:rPr>
                <w:rFonts w:ascii="SimSun" w:eastAsia="SimSun" w:hAnsi="SimSun" w:cs="바탕" w:hint="eastAsia"/>
                <w:sz w:val="21"/>
                <w:szCs w:val="21"/>
                <w:lang w:eastAsia="zh-CN"/>
              </w:rPr>
              <w:t>不良信息及</w:t>
            </w:r>
            <w:r w:rsidRPr="000959FC">
              <w:rPr>
                <w:rFonts w:ascii="SimSun" w:eastAsia="SimSun" w:hAnsi="SimSun" w:cs="새굴림" w:hint="eastAsia"/>
                <w:sz w:val="21"/>
                <w:szCs w:val="21"/>
                <w:lang w:eastAsia="zh-CN"/>
              </w:rPr>
              <w:t>垃圾邮件举报处理机制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hint="eastAsia"/>
                <w:spacing w:val="-6"/>
                <w:sz w:val="21"/>
                <w:szCs w:val="21"/>
                <w:lang w:eastAsia="zh-CN"/>
              </w:rPr>
              <w:t>（10）</w:t>
            </w:r>
            <w:r w:rsidRPr="00644428">
              <w:rPr>
                <w:rFonts w:ascii="SimSun" w:eastAsia="SimSun" w:hAnsi="SimSun" w:cs="바탕" w:hint="eastAsia"/>
                <w:spacing w:val="-6"/>
                <w:sz w:val="21"/>
                <w:szCs w:val="21"/>
                <w:lang w:eastAsia="zh-CN"/>
              </w:rPr>
              <w:t>法律</w:t>
            </w:r>
            <w:r w:rsidRPr="00644428">
              <w:rPr>
                <w:rFonts w:ascii="SimSun" w:eastAsia="SimSun" w:hAnsi="SimSun" w:cs="맑은 고딕" w:hint="eastAsia"/>
                <w:spacing w:val="-6"/>
                <w:sz w:val="21"/>
                <w:szCs w:val="21"/>
                <w:lang w:eastAsia="zh-CN"/>
              </w:rPr>
              <w:t>、</w:t>
            </w:r>
            <w:r w:rsidRPr="00644428">
              <w:rPr>
                <w:rFonts w:ascii="SimSun" w:eastAsia="SimSun" w:hAnsi="SimSun" w:cs="바탕" w:hint="eastAsia"/>
                <w:spacing w:val="-6"/>
                <w:sz w:val="21"/>
                <w:szCs w:val="21"/>
                <w:lang w:eastAsia="zh-CN"/>
              </w:rPr>
              <w:t>法</w:t>
            </w:r>
            <w:r w:rsidRPr="00644428">
              <w:rPr>
                <w:rFonts w:ascii="SimSun" w:eastAsia="SimSun" w:hAnsi="SimSun" w:cs="새굴림" w:hint="eastAsia"/>
                <w:spacing w:val="-6"/>
                <w:sz w:val="21"/>
                <w:szCs w:val="21"/>
                <w:lang w:eastAsia="zh-CN"/>
              </w:rPr>
              <w:t>规规定的其他制度</w:t>
            </w:r>
            <w:r w:rsidRPr="00644428">
              <w:rPr>
                <w:rFonts w:ascii="SimSun" w:eastAsia="SimSun" w:hAnsi="SimSun" w:cs="맑은 고딕" w:hint="eastAsia"/>
                <w:spacing w:val="-6"/>
                <w:sz w:val="21"/>
                <w:szCs w:val="21"/>
                <w:lang w:eastAsia="zh-CN"/>
              </w:rPr>
              <w:t>。</w:t>
            </w:r>
            <w:r w:rsidRPr="00644428">
              <w:rPr>
                <w:rFonts w:ascii="SimSun" w:eastAsia="SimSun" w:hAnsi="SimSun" w:hint="eastAsia"/>
                <w:spacing w:val="-6"/>
                <w:sz w:val="21"/>
                <w:szCs w:val="21"/>
                <w:lang w:eastAsia="zh-CN"/>
              </w:rPr>
              <w:t xml:space="preserve"> </w:t>
            </w:r>
          </w:p>
          <w:p w:rsidR="008E41DB" w:rsidRPr="00644428" w:rsidRDefault="008E41DB" w:rsidP="000766B8">
            <w:pPr>
              <w:wordWrap/>
              <w:snapToGrid w:val="0"/>
              <w:spacing w:line="290" w:lineRule="atLeast"/>
              <w:rPr>
                <w:rFonts w:ascii="SimSun" w:eastAsia="SimSun" w:hAnsi="SimSun" w:hint="eastAsia"/>
                <w:spacing w:val="6"/>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6"/>
                <w:sz w:val="21"/>
                <w:szCs w:val="21"/>
                <w:lang w:eastAsia="zh-CN"/>
              </w:rPr>
              <w:t>平台</w:t>
            </w:r>
            <w:r w:rsidRPr="00644428">
              <w:rPr>
                <w:rFonts w:ascii="SimSun" w:eastAsia="SimSun" w:hAnsi="SimSun" w:cs="새굴림" w:hint="eastAsia"/>
                <w:spacing w:val="6"/>
                <w:sz w:val="21"/>
                <w:szCs w:val="21"/>
                <w:lang w:eastAsia="zh-CN"/>
              </w:rPr>
              <w:t>经营者应定期在本平台内组织检查网上交易管理制度的实施情况</w:t>
            </w:r>
            <w:r w:rsidRPr="00644428">
              <w:rPr>
                <w:rFonts w:ascii="SimSun" w:eastAsia="SimSun" w:hAnsi="SimSun" w:cs="맑은 고딕" w:hint="eastAsia"/>
                <w:spacing w:val="6"/>
                <w:sz w:val="21"/>
                <w:szCs w:val="21"/>
                <w:lang w:eastAsia="zh-CN"/>
              </w:rPr>
              <w:t>，</w:t>
            </w:r>
            <w:r w:rsidRPr="00644428">
              <w:rPr>
                <w:rFonts w:ascii="SimSun" w:eastAsia="SimSun" w:hAnsi="SimSun" w:cs="새굴림" w:hint="eastAsia"/>
                <w:spacing w:val="6"/>
                <w:sz w:val="21"/>
                <w:szCs w:val="21"/>
                <w:lang w:eastAsia="zh-CN"/>
              </w:rPr>
              <w:t>并根据检查结果及时采取改善措施</w:t>
            </w:r>
            <w:r w:rsidRPr="00644428">
              <w:rPr>
                <w:rFonts w:ascii="SimSun" w:eastAsia="SimSun" w:hAnsi="SimSun" w:cs="맑은 고딕" w:hint="eastAsia"/>
                <w:spacing w:val="6"/>
                <w:sz w:val="21"/>
                <w:szCs w:val="21"/>
                <w:lang w:eastAsia="zh-CN"/>
              </w:rPr>
              <w:t>。</w:t>
            </w:r>
            <w:r w:rsidRPr="00644428">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5.7 </w:t>
            </w:r>
            <w:r w:rsidRPr="000959FC">
              <w:rPr>
                <w:rFonts w:ascii="SimSun" w:eastAsia="SimSun" w:hAnsi="SimSun" w:cs="바탕" w:hint="eastAsia"/>
                <w:sz w:val="21"/>
                <w:szCs w:val="21"/>
                <w:lang w:eastAsia="zh-CN"/>
              </w:rPr>
              <w:t>用</w:t>
            </w:r>
            <w:r w:rsidRPr="000959FC">
              <w:rPr>
                <w:rFonts w:ascii="SimSun" w:eastAsia="SimSun" w:hAnsi="SimSun" w:cs="새굴림" w:hint="eastAsia"/>
                <w:sz w:val="21"/>
                <w:szCs w:val="21"/>
                <w:lang w:eastAsia="zh-CN"/>
              </w:rPr>
              <w:t>户协议</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经营者的用户协议及其修改应至少提前</w:t>
            </w:r>
            <w:r w:rsidRPr="000959FC">
              <w:rPr>
                <w:rFonts w:ascii="SimSun" w:eastAsia="SimSun" w:hAnsi="SimSun" w:hint="eastAsia"/>
                <w:sz w:val="21"/>
                <w:szCs w:val="21"/>
                <w:lang w:eastAsia="zh-CN"/>
              </w:rPr>
              <w:t>30</w:t>
            </w:r>
            <w:r w:rsidRPr="000959FC">
              <w:rPr>
                <w:rFonts w:ascii="SimSun" w:eastAsia="SimSun" w:hAnsi="SimSun" w:cs="바탕" w:hint="eastAsia"/>
                <w:sz w:val="21"/>
                <w:szCs w:val="21"/>
                <w:lang w:eastAsia="zh-CN"/>
              </w:rPr>
              <w:t>日公示</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涉及消</w:t>
            </w:r>
            <w:r w:rsidRPr="000959FC">
              <w:rPr>
                <w:rFonts w:ascii="SimSun" w:eastAsia="SimSun" w:hAnsi="SimSun" w:cs="새굴림" w:hint="eastAsia"/>
                <w:sz w:val="21"/>
                <w:szCs w:val="21"/>
                <w:lang w:eastAsia="zh-CN"/>
              </w:rPr>
              <w:t>费者权益的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应当抄送当地消费者权益保护机构</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用</w:t>
            </w:r>
            <w:r w:rsidRPr="000959FC">
              <w:rPr>
                <w:rFonts w:ascii="SimSun" w:eastAsia="SimSun" w:hAnsi="SimSun" w:cs="새굴림" w:hint="eastAsia"/>
                <w:sz w:val="21"/>
                <w:szCs w:val="21"/>
                <w:lang w:eastAsia="zh-CN"/>
              </w:rPr>
              <w:t>户协议应当包括但不限于以下内容</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用</w:t>
            </w:r>
            <w:r w:rsidRPr="000959FC">
              <w:rPr>
                <w:rFonts w:ascii="SimSun" w:eastAsia="SimSun" w:hAnsi="SimSun" w:cs="새굴림" w:hint="eastAsia"/>
                <w:sz w:val="21"/>
                <w:szCs w:val="21"/>
                <w:lang w:eastAsia="zh-CN"/>
              </w:rPr>
              <w:t>户注册条件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（2）</w:t>
            </w:r>
            <w:r w:rsidRPr="000959FC">
              <w:rPr>
                <w:rFonts w:ascii="SimSun" w:eastAsia="SimSun" w:hAnsi="SimSun" w:cs="바탕" w:hint="eastAsia"/>
                <w:sz w:val="21"/>
                <w:szCs w:val="21"/>
                <w:lang w:eastAsia="zh-CN"/>
              </w:rPr>
              <w:t>交易</w:t>
            </w:r>
            <w:r w:rsidRPr="000959FC">
              <w:rPr>
                <w:rFonts w:ascii="SimSun" w:eastAsia="SimSun" w:hAnsi="SimSun" w:cs="새굴림" w:hint="eastAsia"/>
                <w:sz w:val="21"/>
                <w:szCs w:val="21"/>
                <w:lang w:eastAsia="zh-CN"/>
              </w:rPr>
              <w:t>规则</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（3）</w:t>
            </w:r>
            <w:r w:rsidRPr="000959FC">
              <w:rPr>
                <w:rFonts w:ascii="SimSun" w:eastAsia="SimSun" w:hAnsi="SimSun" w:cs="새굴림" w:hint="eastAsia"/>
                <w:sz w:val="21"/>
                <w:szCs w:val="21"/>
                <w:lang w:eastAsia="zh-CN"/>
              </w:rPr>
              <w:t>隐私及商业秘密的保护</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（4）</w:t>
            </w:r>
            <w:r w:rsidRPr="000959FC">
              <w:rPr>
                <w:rFonts w:ascii="SimSun" w:eastAsia="SimSun" w:hAnsi="SimSun" w:cs="바탕" w:hint="eastAsia"/>
                <w:sz w:val="21"/>
                <w:szCs w:val="21"/>
                <w:lang w:eastAsia="zh-CN"/>
              </w:rPr>
              <w:t>用</w:t>
            </w:r>
            <w:r w:rsidRPr="000959FC">
              <w:rPr>
                <w:rFonts w:ascii="SimSun" w:eastAsia="SimSun" w:hAnsi="SimSun" w:cs="새굴림" w:hint="eastAsia"/>
                <w:sz w:val="21"/>
                <w:szCs w:val="21"/>
                <w:lang w:eastAsia="zh-CN"/>
              </w:rPr>
              <w:t>户协议的修改程序</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（5）</w:t>
            </w:r>
            <w:r w:rsidRPr="000959FC">
              <w:rPr>
                <w:rFonts w:ascii="SimSun" w:eastAsia="SimSun" w:hAnsi="SimSun" w:cs="새굴림" w:hint="eastAsia"/>
                <w:sz w:val="21"/>
                <w:szCs w:val="21"/>
                <w:lang w:eastAsia="zh-CN"/>
              </w:rPr>
              <w:t>争议解决方式</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（6）</w:t>
            </w:r>
            <w:r w:rsidRPr="000959FC">
              <w:rPr>
                <w:rFonts w:ascii="SimSun" w:eastAsia="SimSun" w:hAnsi="SimSun" w:cs="바탕" w:hint="eastAsia"/>
                <w:sz w:val="21"/>
                <w:szCs w:val="21"/>
                <w:lang w:eastAsia="zh-CN"/>
              </w:rPr>
              <w:t>受我</w:t>
            </w:r>
            <w:r w:rsidRPr="000959FC">
              <w:rPr>
                <w:rFonts w:ascii="SimSun" w:eastAsia="SimSun" w:hAnsi="SimSun" w:cs="새굴림" w:hint="eastAsia"/>
                <w:sz w:val="21"/>
                <w:szCs w:val="21"/>
                <w:lang w:eastAsia="zh-CN"/>
              </w:rPr>
              <w:t>国法律管辖的约定及具体管辖地</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（7）</w:t>
            </w:r>
            <w:r w:rsidRPr="000959FC">
              <w:rPr>
                <w:rFonts w:ascii="SimSun" w:eastAsia="SimSun" w:hAnsi="SimSun" w:cs="바탕" w:hint="eastAsia"/>
                <w:sz w:val="21"/>
                <w:szCs w:val="21"/>
                <w:lang w:eastAsia="zh-CN"/>
              </w:rPr>
              <w:t>有</w:t>
            </w:r>
            <w:r w:rsidRPr="000959FC">
              <w:rPr>
                <w:rFonts w:ascii="SimSun" w:eastAsia="SimSun" w:hAnsi="SimSun" w:cs="새굴림" w:hint="eastAsia"/>
                <w:sz w:val="21"/>
                <w:szCs w:val="21"/>
                <w:lang w:eastAsia="zh-CN"/>
              </w:rPr>
              <w:t>关责任条款</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14"/>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14"/>
                <w:sz w:val="21"/>
                <w:szCs w:val="21"/>
                <w:lang w:eastAsia="zh-CN"/>
              </w:rPr>
              <w:t>平台</w:t>
            </w:r>
            <w:r w:rsidRPr="00644428">
              <w:rPr>
                <w:rFonts w:ascii="SimSun" w:eastAsia="SimSun" w:hAnsi="SimSun" w:cs="새굴림" w:hint="eastAsia"/>
                <w:spacing w:val="14"/>
                <w:sz w:val="21"/>
                <w:szCs w:val="21"/>
                <w:lang w:eastAsia="zh-CN"/>
              </w:rPr>
              <w:t>经营者应采用技术等手段引导用户完整阅读用户协议</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合理提示交易</w:t>
            </w:r>
            <w:r w:rsidRPr="00644428">
              <w:rPr>
                <w:rFonts w:ascii="SimSun" w:eastAsia="SimSun" w:hAnsi="SimSun" w:cs="새굴림" w:hint="eastAsia"/>
                <w:spacing w:val="14"/>
                <w:sz w:val="21"/>
                <w:szCs w:val="21"/>
                <w:lang w:eastAsia="zh-CN"/>
              </w:rPr>
              <w:t>风险</w:t>
            </w:r>
            <w:r w:rsidRPr="00644428">
              <w:rPr>
                <w:rFonts w:ascii="SimSun" w:eastAsia="SimSun" w:hAnsi="SimSun" w:cs="맑은 고딕" w:hint="eastAsia"/>
                <w:spacing w:val="14"/>
                <w:sz w:val="21"/>
                <w:szCs w:val="21"/>
                <w:lang w:eastAsia="zh-CN"/>
              </w:rPr>
              <w:t>、</w:t>
            </w:r>
            <w:r w:rsidRPr="00644428">
              <w:rPr>
                <w:rFonts w:ascii="SimSun" w:eastAsia="SimSun" w:hAnsi="SimSun" w:cs="새굴림" w:hint="eastAsia"/>
                <w:spacing w:val="14"/>
                <w:sz w:val="21"/>
                <w:szCs w:val="21"/>
                <w:lang w:eastAsia="zh-CN"/>
              </w:rPr>
              <w:t>责任限制和责任免除条款</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但不得免除自身</w:t>
            </w:r>
            <w:r w:rsidRPr="00644428">
              <w:rPr>
                <w:rFonts w:ascii="SimSun" w:eastAsia="SimSun" w:hAnsi="SimSun" w:cs="새굴림" w:hint="eastAsia"/>
                <w:spacing w:val="14"/>
                <w:sz w:val="21"/>
                <w:szCs w:val="21"/>
                <w:lang w:eastAsia="zh-CN"/>
              </w:rPr>
              <w:t>责任</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加重用</w:t>
            </w:r>
            <w:r w:rsidRPr="00644428">
              <w:rPr>
                <w:rFonts w:ascii="SimSun" w:eastAsia="SimSun" w:hAnsi="SimSun" w:cs="새굴림" w:hint="eastAsia"/>
                <w:spacing w:val="14"/>
                <w:sz w:val="21"/>
                <w:szCs w:val="21"/>
                <w:lang w:eastAsia="zh-CN"/>
              </w:rPr>
              <w:t>户义务</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排除用</w:t>
            </w:r>
            <w:r w:rsidRPr="00644428">
              <w:rPr>
                <w:rFonts w:ascii="SimSun" w:eastAsia="SimSun" w:hAnsi="SimSun" w:cs="새굴림" w:hint="eastAsia"/>
                <w:spacing w:val="14"/>
                <w:sz w:val="21"/>
                <w:szCs w:val="21"/>
                <w:lang w:eastAsia="zh-CN"/>
              </w:rPr>
              <w:t>户的法定权利</w:t>
            </w:r>
            <w:r w:rsidRPr="00644428">
              <w:rPr>
                <w:rFonts w:ascii="SimSun" w:eastAsia="SimSun" w:hAnsi="SimSun" w:cs="맑은 고딕" w:hint="eastAsia"/>
                <w:spacing w:val="14"/>
                <w:sz w:val="21"/>
                <w:szCs w:val="21"/>
                <w:lang w:eastAsia="zh-CN"/>
              </w:rPr>
              <w:t>。</w:t>
            </w:r>
            <w:r w:rsidRPr="00644428">
              <w:rPr>
                <w:rFonts w:ascii="SimSun" w:eastAsia="SimSun" w:hAnsi="SimSun" w:hint="eastAsia"/>
                <w:spacing w:val="14"/>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5.8 </w:t>
            </w:r>
            <w:r w:rsidRPr="000959FC">
              <w:rPr>
                <w:rFonts w:ascii="SimSun" w:eastAsia="SimSun" w:hAnsi="SimSun" w:cs="바탕" w:hint="eastAsia"/>
                <w:sz w:val="21"/>
                <w:szCs w:val="21"/>
                <w:lang w:eastAsia="zh-CN"/>
              </w:rPr>
              <w:t>交易</w:t>
            </w:r>
            <w:r w:rsidRPr="000959FC">
              <w:rPr>
                <w:rFonts w:ascii="SimSun" w:eastAsia="SimSun" w:hAnsi="SimSun" w:cs="새굴림" w:hint="eastAsia"/>
                <w:sz w:val="21"/>
                <w:szCs w:val="21"/>
                <w:lang w:eastAsia="zh-CN"/>
              </w:rPr>
              <w:t>规则</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14"/>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14"/>
                <w:sz w:val="21"/>
                <w:szCs w:val="21"/>
                <w:lang w:eastAsia="zh-CN"/>
              </w:rPr>
              <w:t>平台</w:t>
            </w:r>
            <w:r w:rsidRPr="00644428">
              <w:rPr>
                <w:rFonts w:ascii="SimSun" w:eastAsia="SimSun" w:hAnsi="SimSun" w:cs="새굴림" w:hint="eastAsia"/>
                <w:spacing w:val="14"/>
                <w:sz w:val="21"/>
                <w:szCs w:val="21"/>
                <w:lang w:eastAsia="zh-CN"/>
              </w:rPr>
              <w:t>经营者应制定并公布交易规则</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交易</w:t>
            </w:r>
            <w:r w:rsidRPr="00644428">
              <w:rPr>
                <w:rFonts w:ascii="SimSun" w:eastAsia="SimSun" w:hAnsi="SimSun" w:cs="새굴림" w:hint="eastAsia"/>
                <w:spacing w:val="14"/>
                <w:sz w:val="21"/>
                <w:szCs w:val="21"/>
                <w:lang w:eastAsia="zh-CN"/>
              </w:rPr>
              <w:t>规则的修改应当至少提前</w:t>
            </w:r>
            <w:r w:rsidRPr="00644428">
              <w:rPr>
                <w:rFonts w:ascii="SimSun" w:eastAsia="SimSun" w:hAnsi="SimSun" w:hint="eastAsia"/>
                <w:spacing w:val="14"/>
                <w:sz w:val="21"/>
                <w:szCs w:val="21"/>
                <w:lang w:eastAsia="zh-CN"/>
              </w:rPr>
              <w:t>30</w:t>
            </w:r>
            <w:r w:rsidRPr="00644428">
              <w:rPr>
                <w:rFonts w:ascii="SimSun" w:eastAsia="SimSun" w:hAnsi="SimSun" w:cs="바탕" w:hint="eastAsia"/>
                <w:spacing w:val="14"/>
                <w:sz w:val="21"/>
                <w:szCs w:val="21"/>
                <w:lang w:eastAsia="zh-CN"/>
              </w:rPr>
              <w:t>日予以公示</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用</w:t>
            </w:r>
            <w:r w:rsidRPr="00644428">
              <w:rPr>
                <w:rFonts w:ascii="SimSun" w:eastAsia="SimSun" w:hAnsi="SimSun" w:cs="새굴림" w:hint="eastAsia"/>
                <w:spacing w:val="14"/>
                <w:sz w:val="21"/>
                <w:szCs w:val="21"/>
                <w:lang w:eastAsia="zh-CN"/>
              </w:rPr>
              <w:t>户不接受修改的</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可以在修改公告之日起</w:t>
            </w:r>
            <w:r w:rsidRPr="00644428">
              <w:rPr>
                <w:rFonts w:ascii="SimSun" w:eastAsia="SimSun" w:hAnsi="SimSun" w:hint="eastAsia"/>
                <w:spacing w:val="14"/>
                <w:sz w:val="21"/>
                <w:szCs w:val="21"/>
                <w:lang w:eastAsia="zh-CN"/>
              </w:rPr>
              <w:t>60</w:t>
            </w:r>
            <w:r w:rsidRPr="00644428">
              <w:rPr>
                <w:rFonts w:ascii="SimSun" w:eastAsia="SimSun" w:hAnsi="SimSun" w:cs="바탕" w:hint="eastAsia"/>
                <w:spacing w:val="14"/>
                <w:sz w:val="21"/>
                <w:szCs w:val="21"/>
                <w:lang w:eastAsia="zh-CN"/>
              </w:rPr>
              <w:t>日</w:t>
            </w:r>
            <w:r w:rsidRPr="00644428">
              <w:rPr>
                <w:rFonts w:ascii="SimSun" w:eastAsia="SimSun" w:hAnsi="SimSun" w:cs="새굴림" w:hint="eastAsia"/>
                <w:spacing w:val="14"/>
                <w:sz w:val="21"/>
                <w:szCs w:val="21"/>
                <w:lang w:eastAsia="zh-CN"/>
              </w:rPr>
              <w:t>内书面通知退出</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平台</w:t>
            </w:r>
            <w:r w:rsidRPr="00644428">
              <w:rPr>
                <w:rFonts w:ascii="SimSun" w:eastAsia="SimSun" w:hAnsi="SimSun" w:cs="새굴림" w:hint="eastAsia"/>
                <w:spacing w:val="14"/>
                <w:sz w:val="21"/>
                <w:szCs w:val="21"/>
                <w:lang w:eastAsia="zh-CN"/>
              </w:rPr>
              <w:t>经营者应当按照原交易规则妥善处理用户退出事宜</w:t>
            </w:r>
            <w:r w:rsidRPr="00644428">
              <w:rPr>
                <w:rFonts w:ascii="SimSun" w:eastAsia="SimSun" w:hAnsi="SimSun" w:cs="맑은 고딕" w:hint="eastAsia"/>
                <w:spacing w:val="14"/>
                <w:sz w:val="21"/>
                <w:szCs w:val="21"/>
                <w:lang w:eastAsia="zh-CN"/>
              </w:rPr>
              <w:t>。</w:t>
            </w:r>
            <w:r w:rsidRPr="00644428">
              <w:rPr>
                <w:rFonts w:ascii="SimSun" w:eastAsia="SimSun" w:hAnsi="SimSun" w:hint="eastAsia"/>
                <w:spacing w:val="14"/>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5.9 </w:t>
            </w:r>
            <w:r w:rsidRPr="000959FC">
              <w:rPr>
                <w:rFonts w:ascii="SimSun" w:eastAsia="SimSun" w:hAnsi="SimSun" w:cs="새굴림" w:hint="eastAsia"/>
                <w:sz w:val="21"/>
                <w:szCs w:val="21"/>
                <w:lang w:eastAsia="zh-CN"/>
              </w:rPr>
              <w:t>终止经营</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第三方交易平台歇</w:t>
            </w:r>
            <w:r w:rsidRPr="000959FC">
              <w:rPr>
                <w:rFonts w:ascii="SimSun" w:eastAsia="SimSun" w:hAnsi="SimSun" w:cs="새굴림" w:hint="eastAsia"/>
                <w:sz w:val="21"/>
                <w:szCs w:val="21"/>
                <w:lang w:eastAsia="zh-CN"/>
              </w:rPr>
              <w:t>业或者其他自身原因终止经营的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应当提前一个月通知站内经营者</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并与站内经营者结清财务及相关手续</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涉及行政</w:t>
            </w:r>
            <w:r w:rsidRPr="000959FC">
              <w:rPr>
                <w:rFonts w:ascii="SimSun" w:eastAsia="SimSun" w:hAnsi="SimSun" w:cs="새굴림" w:hint="eastAsia"/>
                <w:sz w:val="21"/>
                <w:szCs w:val="21"/>
                <w:lang w:eastAsia="zh-CN"/>
              </w:rPr>
              <w:t>许可的第三方交易平台终止营业的</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经营者应当提前一个月</w:t>
            </w:r>
            <w:r w:rsidRPr="000959FC">
              <w:rPr>
                <w:rFonts w:ascii="SimSun" w:eastAsia="SimSun" w:hAnsi="SimSun" w:cs="새굴림" w:hint="eastAsia"/>
                <w:sz w:val="21"/>
                <w:szCs w:val="21"/>
                <w:lang w:eastAsia="zh-CN"/>
              </w:rPr>
              <w:lastRenderedPageBreak/>
              <w:t>向行政主管部门报告</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并通过合同或其他方式</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确保在合理期限</w:t>
            </w:r>
            <w:r w:rsidRPr="000959FC">
              <w:rPr>
                <w:rFonts w:ascii="SimSun" w:eastAsia="SimSun" w:hAnsi="SimSun" w:cs="새굴림" w:hint="eastAsia"/>
                <w:sz w:val="21"/>
                <w:szCs w:val="21"/>
                <w:lang w:eastAsia="zh-CN"/>
              </w:rPr>
              <w:t>内继续提供对消费者的售后服务</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5.10 </w:t>
            </w:r>
            <w:r w:rsidRPr="000959FC">
              <w:rPr>
                <w:rFonts w:ascii="SimSun" w:eastAsia="SimSun" w:hAnsi="SimSun" w:cs="바탕" w:hint="eastAsia"/>
                <w:sz w:val="21"/>
                <w:szCs w:val="21"/>
                <w:lang w:eastAsia="zh-CN"/>
              </w:rPr>
              <w:t>平台交易情</w:t>
            </w:r>
            <w:r w:rsidRPr="000959FC">
              <w:rPr>
                <w:rFonts w:ascii="SimSun" w:eastAsia="SimSun" w:hAnsi="SimSun" w:cs="새굴림" w:hint="eastAsia"/>
                <w:sz w:val="21"/>
                <w:szCs w:val="21"/>
                <w:lang w:eastAsia="zh-CN"/>
              </w:rPr>
              <w:t>况的统计</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经营者应当做好市场交易统计工作</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填报统计报表</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定期向有</w:t>
            </w:r>
            <w:r w:rsidRPr="000959FC">
              <w:rPr>
                <w:rFonts w:ascii="SimSun" w:eastAsia="SimSun" w:hAnsi="SimSun" w:cs="새굴림" w:hint="eastAsia"/>
                <w:sz w:val="21"/>
                <w:szCs w:val="21"/>
                <w:lang w:eastAsia="zh-CN"/>
              </w:rPr>
              <w:t>关行政主管部门报送</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经营者对站内经营者的管理与引导</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6.1 </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内经营者注册</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通</w:t>
            </w:r>
            <w:r w:rsidRPr="000959FC">
              <w:rPr>
                <w:rFonts w:ascii="SimSun" w:eastAsia="SimSun" w:hAnsi="SimSun" w:cs="새굴림" w:hint="eastAsia"/>
                <w:sz w:val="21"/>
                <w:szCs w:val="21"/>
                <w:lang w:eastAsia="zh-CN"/>
              </w:rPr>
              <w:t>过第三方交易平台从事商品交易及有关服务行为的自然人</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需要向平台</w:t>
            </w:r>
            <w:r w:rsidRPr="000959FC">
              <w:rPr>
                <w:rFonts w:ascii="SimSun" w:eastAsia="SimSun" w:hAnsi="SimSun" w:cs="새굴림" w:hint="eastAsia"/>
                <w:sz w:val="21"/>
                <w:szCs w:val="21"/>
                <w:lang w:eastAsia="zh-CN"/>
              </w:rPr>
              <w:t>经营者提出申请</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提交身</w:t>
            </w:r>
            <w:r w:rsidRPr="000959FC">
              <w:rPr>
                <w:rFonts w:ascii="SimSun" w:eastAsia="SimSun" w:hAnsi="SimSun" w:cs="새굴림" w:hint="eastAsia"/>
                <w:sz w:val="21"/>
                <w:szCs w:val="21"/>
                <w:lang w:eastAsia="zh-CN"/>
              </w:rPr>
              <w:t>份证明文件或营业执照</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经营地址及联系方式等必要信息</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（2）</w:t>
            </w:r>
            <w:r w:rsidRPr="000959FC">
              <w:rPr>
                <w:rFonts w:ascii="SimSun" w:eastAsia="SimSun" w:hAnsi="SimSun" w:cs="바탕" w:hint="eastAsia"/>
                <w:sz w:val="21"/>
                <w:szCs w:val="21"/>
                <w:lang w:eastAsia="zh-CN"/>
              </w:rPr>
              <w:t>通</w:t>
            </w:r>
            <w:r w:rsidRPr="000959FC">
              <w:rPr>
                <w:rFonts w:ascii="SimSun" w:eastAsia="SimSun" w:hAnsi="SimSun" w:cs="새굴림" w:hint="eastAsia"/>
                <w:sz w:val="21"/>
                <w:szCs w:val="21"/>
                <w:lang w:eastAsia="zh-CN"/>
              </w:rPr>
              <w:t>过第三方交易平台从事商品交易及有关服务行为的法人和其他组织</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需要向平台</w:t>
            </w:r>
            <w:r w:rsidRPr="000959FC">
              <w:rPr>
                <w:rFonts w:ascii="SimSun" w:eastAsia="SimSun" w:hAnsi="SimSun" w:cs="새굴림" w:hint="eastAsia"/>
                <w:sz w:val="21"/>
                <w:szCs w:val="21"/>
                <w:lang w:eastAsia="zh-CN"/>
              </w:rPr>
              <w:t>经营者提出申请</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提交</w:t>
            </w:r>
            <w:r w:rsidRPr="000959FC">
              <w:rPr>
                <w:rFonts w:ascii="SimSun" w:eastAsia="SimSun" w:hAnsi="SimSun" w:cs="새굴림" w:hint="eastAsia"/>
                <w:sz w:val="21"/>
                <w:szCs w:val="21"/>
                <w:lang w:eastAsia="zh-CN"/>
              </w:rPr>
              <w:t>营业执照或其他获准经营的证明文件</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经营地址及联系方式等必要信息</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（3）</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电子商务交易平台应当核验站内经营者的营业执照</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税务登记证和各类经营许可证</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电子商务交易平台对外</w:t>
            </w:r>
            <w:r w:rsidRPr="000959FC">
              <w:rPr>
                <w:rFonts w:ascii="SimSun" w:eastAsia="SimSun" w:hAnsi="SimSun" w:cs="바탕" w:hint="eastAsia"/>
                <w:sz w:val="21"/>
                <w:szCs w:val="21"/>
                <w:lang w:eastAsia="zh-CN"/>
              </w:rPr>
              <w:t>是否</w:t>
            </w:r>
            <w:r w:rsidRPr="000959FC">
              <w:rPr>
                <w:rFonts w:ascii="SimSun" w:eastAsia="SimSun" w:hAnsi="SimSun" w:cs="새굴림" w:hint="eastAsia"/>
                <w:sz w:val="21"/>
                <w:szCs w:val="21"/>
                <w:lang w:eastAsia="zh-CN"/>
              </w:rPr>
              <w:t>显示站内经营者真实名称和姓名由平台经营者和站内经营者协商确定</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hint="eastAsia"/>
                <w:spacing w:val="-6"/>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hint="eastAsia"/>
                <w:spacing w:val="-6"/>
                <w:sz w:val="21"/>
                <w:szCs w:val="21"/>
                <w:lang w:eastAsia="zh-CN"/>
              </w:rPr>
              <w:t>（4）</w:t>
            </w:r>
            <w:r w:rsidRPr="00644428">
              <w:rPr>
                <w:rFonts w:ascii="SimSun" w:eastAsia="SimSun" w:hAnsi="SimSun" w:cs="바탕" w:hint="eastAsia"/>
                <w:spacing w:val="-6"/>
                <w:sz w:val="21"/>
                <w:szCs w:val="21"/>
                <w:lang w:eastAsia="zh-CN"/>
              </w:rPr>
              <w:t>平台</w:t>
            </w:r>
            <w:r w:rsidRPr="00644428">
              <w:rPr>
                <w:rFonts w:ascii="SimSun" w:eastAsia="SimSun" w:hAnsi="SimSun" w:cs="새굴림" w:hint="eastAsia"/>
                <w:spacing w:val="-6"/>
                <w:sz w:val="21"/>
                <w:szCs w:val="21"/>
                <w:lang w:eastAsia="zh-CN"/>
              </w:rPr>
              <w:t>经营者应当每年定期对实名注册的站内经营者的注册信息进行验证</w:t>
            </w:r>
            <w:r w:rsidRPr="00644428">
              <w:rPr>
                <w:rFonts w:ascii="SimSun" w:eastAsia="SimSun" w:hAnsi="SimSun" w:cs="맑은 고딕" w:hint="eastAsia"/>
                <w:spacing w:val="-6"/>
                <w:sz w:val="21"/>
                <w:szCs w:val="21"/>
                <w:lang w:eastAsia="zh-CN"/>
              </w:rPr>
              <w:t>，</w:t>
            </w:r>
            <w:r w:rsidRPr="00644428">
              <w:rPr>
                <w:rFonts w:ascii="SimSun" w:eastAsia="SimSun" w:hAnsi="SimSun" w:cs="새굴림" w:hint="eastAsia"/>
                <w:spacing w:val="-6"/>
                <w:sz w:val="21"/>
                <w:szCs w:val="21"/>
                <w:lang w:eastAsia="zh-CN"/>
              </w:rPr>
              <w:t>对无法验证的站内经营者应予以注明</w:t>
            </w:r>
            <w:r w:rsidRPr="00644428">
              <w:rPr>
                <w:rFonts w:ascii="SimSun" w:eastAsia="SimSun" w:hAnsi="SimSun" w:cs="맑은 고딕" w:hint="eastAsia"/>
                <w:spacing w:val="-6"/>
                <w:sz w:val="21"/>
                <w:szCs w:val="21"/>
                <w:lang w:eastAsia="zh-CN"/>
              </w:rPr>
              <w:t>。</w:t>
            </w:r>
            <w:r w:rsidRPr="00644428">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（5）</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经营者应当加强提示</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督促站</w:t>
            </w:r>
            <w:r w:rsidRPr="000959FC">
              <w:rPr>
                <w:rFonts w:ascii="SimSun" w:eastAsia="SimSun" w:hAnsi="SimSun" w:cs="새굴림" w:hint="eastAsia"/>
                <w:sz w:val="21"/>
                <w:szCs w:val="21"/>
                <w:lang w:eastAsia="zh-CN"/>
              </w:rPr>
              <w:t>内经营者履行有关法律规定和市场管理制度</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增强</w:t>
            </w:r>
            <w:r w:rsidRPr="000959FC">
              <w:rPr>
                <w:rFonts w:ascii="SimSun" w:eastAsia="SimSun" w:hAnsi="SimSun" w:cs="새굴림" w:hint="eastAsia"/>
                <w:sz w:val="21"/>
                <w:szCs w:val="21"/>
                <w:lang w:eastAsia="zh-CN"/>
              </w:rPr>
              <w:t>诚信服务</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文明</w:t>
            </w:r>
            <w:r w:rsidRPr="000959FC">
              <w:rPr>
                <w:rFonts w:ascii="SimSun" w:eastAsia="SimSun" w:hAnsi="SimSun" w:cs="새굴림" w:hint="eastAsia"/>
                <w:sz w:val="21"/>
                <w:szCs w:val="21"/>
                <w:lang w:eastAsia="zh-CN"/>
              </w:rPr>
              <w:t>经商的服务意识</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倡</w:t>
            </w:r>
            <w:r w:rsidRPr="000959FC">
              <w:rPr>
                <w:rFonts w:ascii="SimSun" w:eastAsia="SimSun" w:hAnsi="SimSun" w:cs="새굴림" w:hint="eastAsia"/>
                <w:sz w:val="21"/>
                <w:szCs w:val="21"/>
                <w:lang w:eastAsia="zh-CN"/>
              </w:rPr>
              <w:t>导良好的经营作风和商业道德</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6.2 </w:t>
            </w:r>
            <w:r w:rsidRPr="000959FC">
              <w:rPr>
                <w:rFonts w:ascii="SimSun" w:eastAsia="SimSun" w:hAnsi="SimSun" w:cs="새굴림" w:hint="eastAsia"/>
                <w:sz w:val="21"/>
                <w:szCs w:val="21"/>
                <w:lang w:eastAsia="zh-CN"/>
              </w:rPr>
              <w:t>进场经营合同的规范指导</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经营者在与站内经营者订立进场经营合同时</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应当依法约定双方规范经营的有关权利义务</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违约责任以及纠纷解决方式</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该合同应当包含下列必备条款</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经营者与站内经营者在网络商品交易及有关服务行为中不得损害国家利益和公众利益</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不得</w:t>
            </w:r>
            <w:r w:rsidRPr="000959FC">
              <w:rPr>
                <w:rFonts w:ascii="SimSun" w:eastAsia="SimSun" w:hAnsi="SimSun" w:cs="새굴림" w:hint="eastAsia"/>
                <w:sz w:val="21"/>
                <w:szCs w:val="21"/>
                <w:lang w:eastAsia="zh-CN"/>
              </w:rPr>
              <w:t>损害消费者的合法权益</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hint="eastAsia"/>
                <w:spacing w:val="12"/>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hint="eastAsia"/>
                <w:spacing w:val="12"/>
                <w:sz w:val="21"/>
                <w:szCs w:val="21"/>
                <w:lang w:eastAsia="zh-CN"/>
              </w:rPr>
              <w:t>（2）</w:t>
            </w:r>
            <w:r w:rsidRPr="00644428">
              <w:rPr>
                <w:rFonts w:ascii="SimSun" w:eastAsia="SimSun" w:hAnsi="SimSun" w:cs="바탕" w:hint="eastAsia"/>
                <w:spacing w:val="12"/>
                <w:sz w:val="21"/>
                <w:szCs w:val="21"/>
                <w:lang w:eastAsia="zh-CN"/>
              </w:rPr>
              <w:t>站</w:t>
            </w:r>
            <w:r w:rsidRPr="00644428">
              <w:rPr>
                <w:rFonts w:ascii="SimSun" w:eastAsia="SimSun" w:hAnsi="SimSun" w:cs="새굴림" w:hint="eastAsia"/>
                <w:spacing w:val="12"/>
                <w:sz w:val="21"/>
                <w:szCs w:val="21"/>
                <w:lang w:eastAsia="zh-CN"/>
              </w:rPr>
              <w:t>内经营者必须遵守诚实</w:t>
            </w:r>
            <w:r w:rsidRPr="00644428">
              <w:rPr>
                <w:rFonts w:ascii="SimSun" w:eastAsia="SimSun" w:hAnsi="SimSun" w:cs="새굴림" w:hint="eastAsia"/>
                <w:spacing w:val="12"/>
                <w:sz w:val="21"/>
                <w:szCs w:val="21"/>
                <w:lang w:eastAsia="zh-CN"/>
              </w:rPr>
              <w:lastRenderedPageBreak/>
              <w:t>守信的基本原则</w:t>
            </w:r>
            <w:r w:rsidRPr="00644428">
              <w:rPr>
                <w:rFonts w:ascii="SimSun" w:eastAsia="SimSun" w:hAnsi="SimSun" w:cs="맑은 고딕" w:hint="eastAsia"/>
                <w:spacing w:val="12"/>
                <w:sz w:val="21"/>
                <w:szCs w:val="21"/>
                <w:lang w:eastAsia="zh-CN"/>
              </w:rPr>
              <w:t>，</w:t>
            </w:r>
            <w:r w:rsidRPr="00644428">
              <w:rPr>
                <w:rFonts w:ascii="SimSun" w:eastAsia="SimSun" w:hAnsi="SimSun" w:cs="새굴림" w:hint="eastAsia"/>
                <w:spacing w:val="12"/>
                <w:sz w:val="21"/>
                <w:szCs w:val="21"/>
                <w:lang w:eastAsia="zh-CN"/>
              </w:rPr>
              <w:t>严格自律</w:t>
            </w:r>
            <w:r w:rsidRPr="00644428">
              <w:rPr>
                <w:rFonts w:ascii="SimSun" w:eastAsia="SimSun" w:hAnsi="SimSun" w:cs="맑은 고딕" w:hint="eastAsia"/>
                <w:spacing w:val="12"/>
                <w:sz w:val="21"/>
                <w:szCs w:val="21"/>
                <w:lang w:eastAsia="zh-CN"/>
              </w:rPr>
              <w:t>，</w:t>
            </w:r>
            <w:r w:rsidRPr="00644428">
              <w:rPr>
                <w:rFonts w:ascii="SimSun" w:eastAsia="SimSun" w:hAnsi="SimSun" w:cs="새굴림" w:hint="eastAsia"/>
                <w:spacing w:val="12"/>
                <w:sz w:val="21"/>
                <w:szCs w:val="21"/>
                <w:lang w:eastAsia="zh-CN"/>
              </w:rPr>
              <w:t>维护国家利益</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承担社</w:t>
            </w:r>
            <w:r w:rsidRPr="00644428">
              <w:rPr>
                <w:rFonts w:ascii="SimSun" w:eastAsia="SimSun" w:hAnsi="SimSun" w:cs="새굴림" w:hint="eastAsia"/>
                <w:spacing w:val="12"/>
                <w:sz w:val="21"/>
                <w:szCs w:val="21"/>
                <w:lang w:eastAsia="zh-CN"/>
              </w:rPr>
              <w:t>会责任</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公平</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公正</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健康有序地</w:t>
            </w:r>
            <w:r w:rsidRPr="00644428">
              <w:rPr>
                <w:rFonts w:ascii="SimSun" w:eastAsia="SimSun" w:hAnsi="SimSun" w:cs="새굴림" w:hint="eastAsia"/>
                <w:spacing w:val="12"/>
                <w:sz w:val="21"/>
                <w:szCs w:val="21"/>
                <w:lang w:eastAsia="zh-CN"/>
              </w:rPr>
              <w:t>开展网上交易</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不得利用</w:t>
            </w:r>
            <w:r w:rsidRPr="00644428">
              <w:rPr>
                <w:rFonts w:ascii="SimSun" w:eastAsia="SimSun" w:hAnsi="SimSun" w:cs="새굴림" w:hint="eastAsia"/>
                <w:spacing w:val="12"/>
                <w:sz w:val="21"/>
                <w:szCs w:val="21"/>
                <w:lang w:eastAsia="zh-CN"/>
              </w:rPr>
              <w:t>网上交易从事违法犯罪活动</w:t>
            </w:r>
            <w:r w:rsidRPr="00644428">
              <w:rPr>
                <w:rFonts w:ascii="SimSun" w:eastAsia="SimSun" w:hAnsi="SimSun" w:cs="맑은 고딕" w:hint="eastAsia"/>
                <w:spacing w:val="12"/>
                <w:sz w:val="21"/>
                <w:szCs w:val="21"/>
                <w:lang w:eastAsia="zh-CN"/>
              </w:rPr>
              <w:t>。</w:t>
            </w:r>
            <w:r w:rsidRPr="00644428">
              <w:rPr>
                <w:rFonts w:ascii="SimSun" w:eastAsia="SimSun" w:hAnsi="SimSun" w:hint="eastAsia"/>
                <w:spacing w:val="12"/>
                <w:sz w:val="21"/>
                <w:szCs w:val="21"/>
                <w:lang w:eastAsia="zh-CN"/>
              </w:rPr>
              <w:t xml:space="preserve"> </w:t>
            </w:r>
          </w:p>
          <w:p w:rsidR="008E41DB" w:rsidRPr="00644428" w:rsidRDefault="008E41DB" w:rsidP="000766B8">
            <w:pPr>
              <w:wordWrap/>
              <w:snapToGrid w:val="0"/>
              <w:spacing w:line="290" w:lineRule="atLeast"/>
              <w:rPr>
                <w:rFonts w:ascii="SimSun" w:eastAsia="SimSun" w:hAnsi="SimSun" w:hint="eastAsia"/>
                <w:spacing w:val="14"/>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hint="eastAsia"/>
                <w:spacing w:val="14"/>
                <w:sz w:val="21"/>
                <w:szCs w:val="21"/>
                <w:lang w:eastAsia="zh-CN"/>
              </w:rPr>
              <w:t>（3）</w:t>
            </w:r>
            <w:r w:rsidRPr="00644428">
              <w:rPr>
                <w:rFonts w:ascii="SimSun" w:eastAsia="SimSun" w:hAnsi="SimSun" w:cs="바탕" w:hint="eastAsia"/>
                <w:spacing w:val="14"/>
                <w:sz w:val="21"/>
                <w:szCs w:val="21"/>
                <w:lang w:eastAsia="zh-CN"/>
              </w:rPr>
              <w:t>站</w:t>
            </w:r>
            <w:r w:rsidRPr="00644428">
              <w:rPr>
                <w:rFonts w:ascii="SimSun" w:eastAsia="SimSun" w:hAnsi="SimSun" w:cs="새굴림" w:hint="eastAsia"/>
                <w:spacing w:val="14"/>
                <w:sz w:val="21"/>
                <w:szCs w:val="21"/>
                <w:lang w:eastAsia="zh-CN"/>
              </w:rPr>
              <w:t>内经营者应当注意监督用户发布的信息</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依法</w:t>
            </w:r>
            <w:r w:rsidRPr="00644428">
              <w:rPr>
                <w:rFonts w:ascii="SimSun" w:eastAsia="SimSun" w:hAnsi="SimSun" w:cs="새굴림" w:hint="eastAsia"/>
                <w:spacing w:val="14"/>
                <w:sz w:val="21"/>
                <w:szCs w:val="21"/>
                <w:lang w:eastAsia="zh-CN"/>
              </w:rPr>
              <w:t>删除违反国家规定的信息</w:t>
            </w:r>
            <w:r w:rsidRPr="00644428">
              <w:rPr>
                <w:rFonts w:ascii="SimSun" w:eastAsia="SimSun" w:hAnsi="SimSun" w:cs="맑은 고딕" w:hint="eastAsia"/>
                <w:spacing w:val="14"/>
                <w:sz w:val="21"/>
                <w:szCs w:val="21"/>
                <w:lang w:eastAsia="zh-CN"/>
              </w:rPr>
              <w:t>，</w:t>
            </w:r>
            <w:r w:rsidRPr="00644428">
              <w:rPr>
                <w:rFonts w:ascii="SimSun" w:eastAsia="SimSun" w:hAnsi="SimSun" w:cs="바탕" w:hint="eastAsia"/>
                <w:spacing w:val="14"/>
                <w:sz w:val="21"/>
                <w:szCs w:val="21"/>
                <w:lang w:eastAsia="zh-CN"/>
              </w:rPr>
              <w:t>防范和</w:t>
            </w:r>
            <w:r w:rsidRPr="00644428">
              <w:rPr>
                <w:rFonts w:ascii="SimSun" w:eastAsia="SimSun" w:hAnsi="SimSun" w:cs="새굴림" w:hint="eastAsia"/>
                <w:spacing w:val="14"/>
                <w:sz w:val="21"/>
                <w:szCs w:val="21"/>
                <w:lang w:eastAsia="zh-CN"/>
              </w:rPr>
              <w:t>减少垃圾邮件</w:t>
            </w:r>
            <w:r w:rsidRPr="00644428">
              <w:rPr>
                <w:rFonts w:ascii="SimSun" w:eastAsia="SimSun" w:hAnsi="SimSun" w:cs="맑은 고딕" w:hint="eastAsia"/>
                <w:spacing w:val="14"/>
                <w:sz w:val="21"/>
                <w:szCs w:val="21"/>
                <w:lang w:eastAsia="zh-CN"/>
              </w:rPr>
              <w:t>。</w:t>
            </w:r>
            <w:r w:rsidRPr="00644428">
              <w:rPr>
                <w:rFonts w:ascii="SimSun" w:eastAsia="SimSun" w:hAnsi="SimSun" w:hint="eastAsia"/>
                <w:spacing w:val="14"/>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（4）</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内经营者应当建立市场交易纠纷调解处理的有关制度</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并在提供服务网店的显著位置公布纠纷处理机构及联系方式</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6.3 </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内经营者行为规范</w:t>
            </w:r>
            <w:r w:rsidRPr="000959FC">
              <w:rPr>
                <w:rFonts w:ascii="SimSun" w:eastAsia="SimSun" w:hAnsi="SimSun" w:hint="eastAsia"/>
                <w:sz w:val="21"/>
                <w:szCs w:val="21"/>
                <w:lang w:eastAsia="zh-CN"/>
              </w:rPr>
              <w:t xml:space="preserve"> </w:t>
            </w:r>
          </w:p>
          <w:p w:rsidR="008E41DB" w:rsidRPr="00644428" w:rsidRDefault="008E41DB" w:rsidP="000766B8">
            <w:pPr>
              <w:wordWrap/>
              <w:snapToGrid w:val="0"/>
              <w:spacing w:line="290" w:lineRule="atLeast"/>
              <w:rPr>
                <w:rFonts w:ascii="SimSun" w:eastAsia="SimSun" w:hAnsi="SimSun"/>
                <w:spacing w:val="12"/>
                <w:sz w:val="21"/>
                <w:szCs w:val="21"/>
                <w:lang w:eastAsia="zh-CN"/>
              </w:rPr>
            </w:pPr>
            <w:r w:rsidRPr="000959FC">
              <w:rPr>
                <w:rFonts w:ascii="SimSun" w:eastAsia="SimSun" w:hAnsi="SimSun" w:hint="eastAsia"/>
                <w:sz w:val="21"/>
                <w:szCs w:val="21"/>
                <w:lang w:eastAsia="zh-CN"/>
              </w:rPr>
              <w:t xml:space="preserve">　　</w:t>
            </w:r>
            <w:r w:rsidRPr="00644428">
              <w:rPr>
                <w:rFonts w:ascii="SimSun" w:eastAsia="SimSun" w:hAnsi="SimSun" w:cs="바탕" w:hint="eastAsia"/>
                <w:spacing w:val="12"/>
                <w:sz w:val="21"/>
                <w:szCs w:val="21"/>
                <w:lang w:eastAsia="zh-CN"/>
              </w:rPr>
              <w:t>平台</w:t>
            </w:r>
            <w:r w:rsidRPr="00644428">
              <w:rPr>
                <w:rFonts w:ascii="SimSun" w:eastAsia="SimSun" w:hAnsi="SimSun" w:cs="새굴림" w:hint="eastAsia"/>
                <w:spacing w:val="12"/>
                <w:sz w:val="21"/>
                <w:szCs w:val="21"/>
                <w:lang w:eastAsia="zh-CN"/>
              </w:rPr>
              <w:t>经营者应当通过合同或其他方式要求站内经营者遵守以下规范</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督促站</w:t>
            </w:r>
            <w:r w:rsidRPr="00644428">
              <w:rPr>
                <w:rFonts w:ascii="SimSun" w:eastAsia="SimSun" w:hAnsi="SimSun" w:cs="새굴림" w:hint="eastAsia"/>
                <w:spacing w:val="12"/>
                <w:sz w:val="21"/>
                <w:szCs w:val="21"/>
                <w:lang w:eastAsia="zh-CN"/>
              </w:rPr>
              <w:t>内经营者建立和实行各类商品信誉制度</w:t>
            </w:r>
            <w:r w:rsidRPr="00644428">
              <w:rPr>
                <w:rFonts w:ascii="SimSun" w:eastAsia="SimSun" w:hAnsi="SimSun" w:cs="맑은 고딕" w:hint="eastAsia"/>
                <w:spacing w:val="12"/>
                <w:sz w:val="21"/>
                <w:szCs w:val="21"/>
                <w:lang w:eastAsia="zh-CN"/>
              </w:rPr>
              <w:t>，</w:t>
            </w:r>
            <w:r w:rsidRPr="00644428">
              <w:rPr>
                <w:rFonts w:ascii="SimSun" w:eastAsia="SimSun" w:hAnsi="SimSun" w:cs="바탕" w:hint="eastAsia"/>
                <w:spacing w:val="12"/>
                <w:sz w:val="21"/>
                <w:szCs w:val="21"/>
                <w:lang w:eastAsia="zh-CN"/>
              </w:rPr>
              <w:t>方便消</w:t>
            </w:r>
            <w:r w:rsidRPr="00644428">
              <w:rPr>
                <w:rFonts w:ascii="SimSun" w:eastAsia="SimSun" w:hAnsi="SimSun" w:cs="새굴림" w:hint="eastAsia"/>
                <w:spacing w:val="12"/>
                <w:sz w:val="21"/>
                <w:szCs w:val="21"/>
                <w:lang w:eastAsia="zh-CN"/>
              </w:rPr>
              <w:t>费者监督和投诉</w:t>
            </w:r>
            <w:r w:rsidRPr="00644428">
              <w:rPr>
                <w:rFonts w:ascii="SimSun" w:eastAsia="SimSun" w:hAnsi="SimSun" w:cs="맑은 고딕" w:hint="eastAsia"/>
                <w:spacing w:val="12"/>
                <w:sz w:val="21"/>
                <w:szCs w:val="21"/>
                <w:lang w:eastAsia="zh-CN"/>
              </w:rPr>
              <w:t>：</w:t>
            </w:r>
            <w:r w:rsidRPr="00644428">
              <w:rPr>
                <w:rFonts w:ascii="SimSun" w:eastAsia="SimSun" w:hAnsi="SimSun" w:hint="eastAsia"/>
                <w:spacing w:val="12"/>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内经营者应合法经营</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不得</w:t>
            </w:r>
            <w:r w:rsidRPr="000959FC">
              <w:rPr>
                <w:rFonts w:ascii="SimSun" w:eastAsia="SimSun" w:hAnsi="SimSun" w:cs="새굴림" w:hint="eastAsia"/>
                <w:sz w:val="21"/>
                <w:szCs w:val="21"/>
                <w:lang w:eastAsia="zh-CN"/>
              </w:rPr>
              <w:t>销售不符合国家标准或有毒有害的商品</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对涉及违法经营的可以暂停或终止其交易</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（2）</w:t>
            </w:r>
            <w:r w:rsidRPr="000959FC">
              <w:rPr>
                <w:rFonts w:ascii="SimSun" w:eastAsia="SimSun" w:hAnsi="SimSun" w:cs="새굴림" w:hint="eastAsia"/>
                <w:sz w:val="21"/>
                <w:szCs w:val="21"/>
                <w:lang w:eastAsia="zh-CN"/>
              </w:rPr>
              <w:t>对涉及违法经营或侵犯消费者权益的站内经营者可以按照事先公布的程序在平台上进行公示</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（3）</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内经营者应就在停止经营或撤柜前</w:t>
            </w:r>
            <w:r w:rsidRPr="000959FC">
              <w:rPr>
                <w:rFonts w:ascii="SimSun" w:eastAsia="SimSun" w:hAnsi="SimSun" w:hint="eastAsia"/>
                <w:sz w:val="21"/>
                <w:szCs w:val="21"/>
                <w:lang w:eastAsia="zh-CN"/>
              </w:rPr>
              <w:t>3</w:t>
            </w:r>
            <w:r w:rsidRPr="000959FC">
              <w:rPr>
                <w:rFonts w:ascii="SimSun" w:eastAsia="SimSun" w:hAnsi="SimSun" w:cs="새굴림" w:hint="eastAsia"/>
                <w:sz w:val="21"/>
                <w:szCs w:val="21"/>
                <w:lang w:eastAsia="zh-CN"/>
              </w:rPr>
              <w:t>个月告知平台经营者</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并配合平台经营者处理好涉及消费者或第三方的事务</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（4）</w:t>
            </w:r>
            <w:r w:rsidRPr="000959FC">
              <w:rPr>
                <w:rFonts w:ascii="SimSun" w:eastAsia="SimSun" w:hAnsi="SimSun" w:cs="바탕" w:hint="eastAsia"/>
                <w:sz w:val="21"/>
                <w:szCs w:val="21"/>
                <w:lang w:eastAsia="zh-CN"/>
              </w:rPr>
              <w:t>站</w:t>
            </w:r>
            <w:r w:rsidRPr="000959FC">
              <w:rPr>
                <w:rFonts w:ascii="SimSun" w:eastAsia="SimSun" w:hAnsi="SimSun" w:cs="새굴림" w:hint="eastAsia"/>
                <w:sz w:val="21"/>
                <w:szCs w:val="21"/>
                <w:lang w:eastAsia="zh-CN"/>
              </w:rPr>
              <w:t>内经营者应主动配合平</w:t>
            </w:r>
            <w:r w:rsidRPr="000959FC">
              <w:rPr>
                <w:rFonts w:ascii="SimSun" w:eastAsia="SimSun" w:hAnsi="SimSun" w:cs="바탕" w:hint="eastAsia"/>
                <w:sz w:val="21"/>
                <w:szCs w:val="21"/>
                <w:lang w:eastAsia="zh-CN"/>
              </w:rPr>
              <w:t>台</w:t>
            </w:r>
            <w:r w:rsidRPr="000959FC">
              <w:rPr>
                <w:rFonts w:ascii="SimSun" w:eastAsia="SimSun" w:hAnsi="SimSun" w:cs="새굴림" w:hint="eastAsia"/>
                <w:sz w:val="21"/>
                <w:szCs w:val="21"/>
                <w:lang w:eastAsia="zh-CN"/>
              </w:rPr>
              <w:t>经营者就消费者投诉所进行的调查和协调</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6.4 </w:t>
            </w:r>
            <w:r w:rsidRPr="000959FC">
              <w:rPr>
                <w:rFonts w:ascii="SimSun" w:eastAsia="SimSun" w:hAnsi="SimSun" w:cs="새굴림" w:hint="eastAsia"/>
                <w:sz w:val="21"/>
                <w:szCs w:val="21"/>
                <w:lang w:eastAsia="zh-CN"/>
              </w:rPr>
              <w:t>对交易信息的管理</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经营者应对其平台上的交易信息进行合理谨慎的管理</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（1）</w:t>
            </w:r>
            <w:r w:rsidRPr="000959FC">
              <w:rPr>
                <w:rFonts w:ascii="SimSun" w:eastAsia="SimSun" w:hAnsi="SimSun" w:cs="바탕" w:hint="eastAsia"/>
                <w:sz w:val="21"/>
                <w:szCs w:val="21"/>
                <w:lang w:eastAsia="zh-CN"/>
              </w:rPr>
              <w:t>在平台上</w:t>
            </w:r>
            <w:r w:rsidRPr="000959FC">
              <w:rPr>
                <w:rFonts w:ascii="SimSun" w:eastAsia="SimSun" w:hAnsi="SimSun" w:cs="새굴림" w:hint="eastAsia"/>
                <w:sz w:val="21"/>
                <w:szCs w:val="21"/>
                <w:lang w:eastAsia="zh-CN"/>
              </w:rPr>
              <w:t>从事经营活动的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应当公布所经营产品的名称</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生</w:t>
            </w:r>
            <w:r w:rsidRPr="000959FC">
              <w:rPr>
                <w:rFonts w:ascii="SimSun" w:eastAsia="SimSun" w:hAnsi="SimSun" w:cs="새굴림" w:hint="eastAsia"/>
                <w:sz w:val="21"/>
                <w:szCs w:val="21"/>
                <w:lang w:eastAsia="zh-CN"/>
              </w:rPr>
              <w:t>产者等信息</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涉及第三方</w:t>
            </w:r>
            <w:r w:rsidRPr="000959FC">
              <w:rPr>
                <w:rFonts w:ascii="SimSun" w:eastAsia="SimSun" w:hAnsi="SimSun" w:cs="새굴림" w:hint="eastAsia"/>
                <w:sz w:val="21"/>
                <w:szCs w:val="21"/>
                <w:lang w:eastAsia="zh-CN"/>
              </w:rPr>
              <w:t>许可的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还应公布许可证书</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认证证书等信息</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7A5D36" w:rsidRDefault="008E41DB" w:rsidP="000766B8">
            <w:pPr>
              <w:wordWrap/>
              <w:snapToGrid w:val="0"/>
              <w:spacing w:line="290" w:lineRule="atLeast"/>
              <w:rPr>
                <w:rFonts w:ascii="SimSun" w:eastAsia="SimSun" w:hAnsi="SimSun" w:hint="eastAsia"/>
                <w:spacing w:val="10"/>
                <w:sz w:val="21"/>
                <w:szCs w:val="21"/>
                <w:lang w:eastAsia="zh-CN"/>
              </w:rPr>
            </w:pPr>
            <w:r w:rsidRPr="000959FC">
              <w:rPr>
                <w:rFonts w:ascii="SimSun" w:eastAsia="SimSun" w:hAnsi="SimSun" w:hint="eastAsia"/>
                <w:sz w:val="21"/>
                <w:szCs w:val="21"/>
                <w:lang w:eastAsia="zh-CN"/>
              </w:rPr>
              <w:t xml:space="preserve">　　</w:t>
            </w:r>
            <w:r w:rsidRPr="007A5D36">
              <w:rPr>
                <w:rFonts w:ascii="SimSun" w:eastAsia="SimSun" w:hAnsi="SimSun" w:hint="eastAsia"/>
                <w:spacing w:val="10"/>
                <w:sz w:val="21"/>
                <w:szCs w:val="21"/>
                <w:lang w:eastAsia="zh-CN"/>
              </w:rPr>
              <w:t>（2）</w:t>
            </w:r>
            <w:r w:rsidRPr="007A5D36">
              <w:rPr>
                <w:rFonts w:ascii="SimSun" w:eastAsia="SimSun" w:hAnsi="SimSun" w:cs="새굴림" w:hint="eastAsia"/>
                <w:spacing w:val="10"/>
                <w:sz w:val="21"/>
                <w:szCs w:val="21"/>
                <w:lang w:eastAsia="zh-CN"/>
              </w:rPr>
              <w:t>网页上显示的商品信息必须真实</w:t>
            </w:r>
            <w:r w:rsidRPr="007A5D36">
              <w:rPr>
                <w:rFonts w:ascii="SimSun" w:eastAsia="SimSun" w:hAnsi="SimSun" w:cs="맑은 고딕" w:hint="eastAsia"/>
                <w:spacing w:val="10"/>
                <w:sz w:val="21"/>
                <w:szCs w:val="21"/>
                <w:lang w:eastAsia="zh-CN"/>
              </w:rPr>
              <w:t>。</w:t>
            </w:r>
            <w:r w:rsidRPr="007A5D36">
              <w:rPr>
                <w:rFonts w:ascii="SimSun" w:eastAsia="SimSun" w:hAnsi="SimSun" w:cs="새굴림" w:hint="eastAsia"/>
                <w:spacing w:val="10"/>
                <w:sz w:val="21"/>
                <w:szCs w:val="21"/>
                <w:lang w:eastAsia="zh-CN"/>
              </w:rPr>
              <w:t>对实物</w:t>
            </w:r>
            <w:r w:rsidRPr="007A5D36">
              <w:rPr>
                <w:rFonts w:ascii="SimSun" w:eastAsia="SimSun" w:hAnsi="SimSun" w:cs="맑은 고딕" w:hint="eastAsia"/>
                <w:spacing w:val="10"/>
                <w:sz w:val="21"/>
                <w:szCs w:val="21"/>
                <w:lang w:eastAsia="zh-CN"/>
              </w:rPr>
              <w:t>（</w:t>
            </w:r>
            <w:r w:rsidRPr="007A5D36">
              <w:rPr>
                <w:rFonts w:ascii="SimSun" w:eastAsia="SimSun" w:hAnsi="SimSun" w:cs="바탕" w:hint="eastAsia"/>
                <w:spacing w:val="10"/>
                <w:sz w:val="21"/>
                <w:szCs w:val="21"/>
                <w:lang w:eastAsia="zh-CN"/>
              </w:rPr>
              <w:t>有形</w:t>
            </w:r>
            <w:r w:rsidRPr="007A5D36">
              <w:rPr>
                <w:rFonts w:ascii="SimSun" w:eastAsia="SimSun" w:hAnsi="SimSun" w:cs="맑은 고딕" w:hint="eastAsia"/>
                <w:spacing w:val="10"/>
                <w:sz w:val="21"/>
                <w:szCs w:val="21"/>
                <w:lang w:eastAsia="zh-CN"/>
              </w:rPr>
              <w:t>）</w:t>
            </w:r>
            <w:r w:rsidRPr="007A5D36">
              <w:rPr>
                <w:rFonts w:ascii="SimSun" w:eastAsia="SimSun" w:hAnsi="SimSun" w:cs="바탕" w:hint="eastAsia"/>
                <w:spacing w:val="10"/>
                <w:sz w:val="21"/>
                <w:szCs w:val="21"/>
                <w:lang w:eastAsia="zh-CN"/>
              </w:rPr>
              <w:t>商品</w:t>
            </w:r>
            <w:r w:rsidRPr="007A5D36">
              <w:rPr>
                <w:rFonts w:ascii="SimSun" w:eastAsia="SimSun" w:hAnsi="SimSun" w:cs="맑은 고딕" w:hint="eastAsia"/>
                <w:spacing w:val="10"/>
                <w:sz w:val="21"/>
                <w:szCs w:val="21"/>
                <w:lang w:eastAsia="zh-CN"/>
              </w:rPr>
              <w:t>，</w:t>
            </w:r>
            <w:r w:rsidRPr="007A5D36">
              <w:rPr>
                <w:rFonts w:ascii="SimSun" w:eastAsia="SimSun" w:hAnsi="SimSun" w:cs="새굴림" w:hint="eastAsia"/>
                <w:spacing w:val="10"/>
                <w:sz w:val="21"/>
                <w:szCs w:val="21"/>
                <w:lang w:eastAsia="zh-CN"/>
              </w:rPr>
              <w:t>应当从多角度多方位予以展现</w:t>
            </w:r>
            <w:r w:rsidRPr="007A5D36">
              <w:rPr>
                <w:rFonts w:ascii="SimSun" w:eastAsia="SimSun" w:hAnsi="SimSun" w:cs="맑은 고딕" w:hint="eastAsia"/>
                <w:spacing w:val="10"/>
                <w:sz w:val="21"/>
                <w:szCs w:val="21"/>
                <w:lang w:eastAsia="zh-CN"/>
              </w:rPr>
              <w:t>，</w:t>
            </w:r>
            <w:r w:rsidRPr="007A5D36">
              <w:rPr>
                <w:rFonts w:ascii="SimSun" w:eastAsia="SimSun" w:hAnsi="SimSun" w:cs="바탕" w:hint="eastAsia"/>
                <w:spacing w:val="10"/>
                <w:sz w:val="21"/>
                <w:szCs w:val="21"/>
                <w:lang w:eastAsia="zh-CN"/>
              </w:rPr>
              <w:t>不可</w:t>
            </w:r>
            <w:r w:rsidRPr="007A5D36">
              <w:rPr>
                <w:rFonts w:ascii="SimSun" w:eastAsia="SimSun" w:hAnsi="SimSun" w:cs="새굴림" w:hint="eastAsia"/>
                <w:spacing w:val="10"/>
                <w:sz w:val="21"/>
                <w:szCs w:val="21"/>
                <w:lang w:eastAsia="zh-CN"/>
              </w:rPr>
              <w:t>对商品的颜色</w:t>
            </w:r>
            <w:r w:rsidRPr="007A5D36">
              <w:rPr>
                <w:rFonts w:ascii="SimSun" w:eastAsia="SimSun" w:hAnsi="SimSun" w:cs="맑은 고딕" w:hint="eastAsia"/>
                <w:spacing w:val="10"/>
                <w:sz w:val="21"/>
                <w:szCs w:val="21"/>
                <w:lang w:eastAsia="zh-CN"/>
              </w:rPr>
              <w:t>、</w:t>
            </w:r>
            <w:r w:rsidRPr="007A5D36">
              <w:rPr>
                <w:rFonts w:ascii="SimSun" w:eastAsia="SimSun" w:hAnsi="SimSun" w:cs="바탕" w:hint="eastAsia"/>
                <w:spacing w:val="10"/>
                <w:sz w:val="21"/>
                <w:szCs w:val="21"/>
                <w:lang w:eastAsia="zh-CN"/>
              </w:rPr>
              <w:t>大小</w:t>
            </w:r>
            <w:r w:rsidRPr="007A5D36">
              <w:rPr>
                <w:rFonts w:ascii="SimSun" w:eastAsia="SimSun" w:hAnsi="SimSun" w:cs="맑은 고딕" w:hint="eastAsia"/>
                <w:spacing w:val="10"/>
                <w:sz w:val="21"/>
                <w:szCs w:val="21"/>
                <w:lang w:eastAsia="zh-CN"/>
              </w:rPr>
              <w:t>、</w:t>
            </w:r>
            <w:r w:rsidRPr="007A5D36">
              <w:rPr>
                <w:rFonts w:ascii="SimSun" w:eastAsia="SimSun" w:hAnsi="SimSun" w:cs="바탕" w:hint="eastAsia"/>
                <w:spacing w:val="10"/>
                <w:sz w:val="21"/>
                <w:szCs w:val="21"/>
                <w:lang w:eastAsia="zh-CN"/>
              </w:rPr>
              <w:t>比例等做歪曲或</w:t>
            </w:r>
            <w:r w:rsidRPr="007A5D36">
              <w:rPr>
                <w:rFonts w:ascii="SimSun" w:eastAsia="SimSun" w:hAnsi="SimSun" w:cs="새굴림" w:hint="eastAsia"/>
                <w:spacing w:val="10"/>
                <w:sz w:val="21"/>
                <w:szCs w:val="21"/>
                <w:lang w:eastAsia="zh-CN"/>
              </w:rPr>
              <w:t>错误的显示</w:t>
            </w:r>
            <w:r w:rsidRPr="007A5D36">
              <w:rPr>
                <w:rFonts w:ascii="SimSun" w:eastAsia="SimSun" w:hAnsi="SimSun" w:cs="맑은 고딕" w:hint="eastAsia"/>
                <w:spacing w:val="10"/>
                <w:sz w:val="21"/>
                <w:szCs w:val="21"/>
                <w:lang w:eastAsia="zh-CN"/>
              </w:rPr>
              <w:t>；</w:t>
            </w:r>
            <w:r w:rsidRPr="007A5D36">
              <w:rPr>
                <w:rFonts w:ascii="SimSun" w:eastAsia="SimSun" w:hAnsi="SimSun" w:cs="새굴림" w:hint="eastAsia"/>
                <w:spacing w:val="10"/>
                <w:sz w:val="21"/>
                <w:szCs w:val="21"/>
                <w:lang w:eastAsia="zh-CN"/>
              </w:rPr>
              <w:t>对于存在瑕疵的商品应当给予充分的说明并通过图片显示</w:t>
            </w:r>
            <w:r w:rsidRPr="007A5D36">
              <w:rPr>
                <w:rFonts w:ascii="SimSun" w:eastAsia="SimSun" w:hAnsi="SimSun" w:cs="맑은 고딕" w:hint="eastAsia"/>
                <w:spacing w:val="10"/>
                <w:sz w:val="21"/>
                <w:szCs w:val="21"/>
                <w:lang w:eastAsia="zh-CN"/>
              </w:rPr>
              <w:t>。</w:t>
            </w:r>
            <w:r w:rsidRPr="007A5D36">
              <w:rPr>
                <w:rFonts w:ascii="SimSun" w:eastAsia="SimSun" w:hAnsi="SimSun" w:cs="새굴림" w:hint="eastAsia"/>
                <w:spacing w:val="10"/>
                <w:sz w:val="21"/>
                <w:szCs w:val="21"/>
                <w:lang w:eastAsia="zh-CN"/>
              </w:rPr>
              <w:t>发</w:t>
            </w:r>
            <w:r w:rsidRPr="007A5D36">
              <w:rPr>
                <w:rFonts w:ascii="SimSun" w:eastAsia="SimSun" w:hAnsi="SimSun" w:cs="새굴림" w:hint="eastAsia"/>
                <w:spacing w:val="10"/>
                <w:sz w:val="21"/>
                <w:szCs w:val="21"/>
                <w:lang w:eastAsia="zh-CN"/>
              </w:rPr>
              <w:lastRenderedPageBreak/>
              <w:t>现站内经营者发布违反法律</w:t>
            </w:r>
            <w:r w:rsidRPr="007A5D36">
              <w:rPr>
                <w:rFonts w:ascii="SimSun" w:eastAsia="SimSun" w:hAnsi="SimSun" w:cs="맑은 고딕" w:hint="eastAsia"/>
                <w:spacing w:val="10"/>
                <w:sz w:val="21"/>
                <w:szCs w:val="21"/>
                <w:lang w:eastAsia="zh-CN"/>
              </w:rPr>
              <w:t>、</w:t>
            </w:r>
            <w:r w:rsidRPr="007A5D36">
              <w:rPr>
                <w:rFonts w:ascii="SimSun" w:eastAsia="SimSun" w:hAnsi="SimSun" w:cs="바탕" w:hint="eastAsia"/>
                <w:spacing w:val="10"/>
                <w:sz w:val="21"/>
                <w:szCs w:val="21"/>
                <w:lang w:eastAsia="zh-CN"/>
              </w:rPr>
              <w:t>法</w:t>
            </w:r>
            <w:r w:rsidRPr="007A5D36">
              <w:rPr>
                <w:rFonts w:ascii="SimSun" w:eastAsia="SimSun" w:hAnsi="SimSun" w:cs="새굴림" w:hint="eastAsia"/>
                <w:spacing w:val="10"/>
                <w:sz w:val="21"/>
                <w:szCs w:val="21"/>
                <w:lang w:eastAsia="zh-CN"/>
              </w:rPr>
              <w:t>规广告的</w:t>
            </w:r>
            <w:r w:rsidRPr="007A5D36">
              <w:rPr>
                <w:rFonts w:ascii="SimSun" w:eastAsia="SimSun" w:hAnsi="SimSun" w:cs="맑은 고딕" w:hint="eastAsia"/>
                <w:spacing w:val="10"/>
                <w:sz w:val="21"/>
                <w:szCs w:val="21"/>
                <w:lang w:eastAsia="zh-CN"/>
              </w:rPr>
              <w:t>，</w:t>
            </w:r>
            <w:r w:rsidRPr="007A5D36">
              <w:rPr>
                <w:rFonts w:ascii="SimSun" w:eastAsia="SimSun" w:hAnsi="SimSun" w:cs="새굴림" w:hint="eastAsia"/>
                <w:spacing w:val="10"/>
                <w:sz w:val="21"/>
                <w:szCs w:val="21"/>
                <w:lang w:eastAsia="zh-CN"/>
              </w:rPr>
              <w:t>应及时采取措施制</w:t>
            </w:r>
            <w:r w:rsidRPr="007A5D36">
              <w:rPr>
                <w:rFonts w:ascii="SimSun" w:eastAsia="SimSun" w:hAnsi="SimSun" w:cs="바탕" w:hint="eastAsia"/>
                <w:spacing w:val="10"/>
                <w:sz w:val="21"/>
                <w:szCs w:val="21"/>
                <w:lang w:eastAsia="zh-CN"/>
              </w:rPr>
              <w:t>止</w:t>
            </w:r>
            <w:r w:rsidRPr="007A5D36">
              <w:rPr>
                <w:rFonts w:ascii="SimSun" w:eastAsia="SimSun" w:hAnsi="SimSun" w:cs="맑은 고딕" w:hint="eastAsia"/>
                <w:spacing w:val="10"/>
                <w:sz w:val="21"/>
                <w:szCs w:val="21"/>
                <w:lang w:eastAsia="zh-CN"/>
              </w:rPr>
              <w:t>，</w:t>
            </w:r>
            <w:r w:rsidRPr="007A5D36">
              <w:rPr>
                <w:rFonts w:ascii="SimSun" w:eastAsia="SimSun" w:hAnsi="SimSun" w:cs="바탕" w:hint="eastAsia"/>
                <w:spacing w:val="10"/>
                <w:sz w:val="21"/>
                <w:szCs w:val="21"/>
                <w:lang w:eastAsia="zh-CN"/>
              </w:rPr>
              <w:t>必要</w:t>
            </w:r>
            <w:r w:rsidRPr="007A5D36">
              <w:rPr>
                <w:rFonts w:ascii="SimSun" w:eastAsia="SimSun" w:hAnsi="SimSun" w:cs="새굴림" w:hint="eastAsia"/>
                <w:spacing w:val="10"/>
                <w:sz w:val="21"/>
                <w:szCs w:val="21"/>
                <w:lang w:eastAsia="zh-CN"/>
              </w:rPr>
              <w:t>时可以停止对其提供网上交易平台服务</w:t>
            </w:r>
            <w:r w:rsidRPr="007A5D36">
              <w:rPr>
                <w:rFonts w:ascii="SimSun" w:eastAsia="SimSun" w:hAnsi="SimSun" w:cs="맑은 고딕" w:hint="eastAsia"/>
                <w:spacing w:val="10"/>
                <w:sz w:val="21"/>
                <w:szCs w:val="21"/>
                <w:lang w:eastAsia="zh-CN"/>
              </w:rPr>
              <w:t>。</w:t>
            </w:r>
            <w:r w:rsidRPr="007A5D36">
              <w:rPr>
                <w:rFonts w:ascii="SimSun" w:eastAsia="SimSun" w:hAnsi="SimSun" w:hint="eastAsia"/>
                <w:spacing w:val="10"/>
                <w:sz w:val="21"/>
                <w:szCs w:val="21"/>
                <w:lang w:eastAsia="zh-CN"/>
              </w:rPr>
              <w:t xml:space="preserve"> </w:t>
            </w:r>
          </w:p>
          <w:p w:rsidR="008E41DB" w:rsidRPr="00FF1DE8" w:rsidRDefault="008E41DB" w:rsidP="000766B8">
            <w:pPr>
              <w:wordWrap/>
              <w:snapToGrid w:val="0"/>
              <w:spacing w:line="290" w:lineRule="atLeast"/>
              <w:rPr>
                <w:rFonts w:ascii="SimSun" w:eastAsia="SimSun" w:hAnsi="SimSun" w:hint="eastAsia"/>
                <w:spacing w:val="12"/>
                <w:sz w:val="21"/>
                <w:szCs w:val="21"/>
                <w:lang w:eastAsia="zh-CN"/>
              </w:rPr>
            </w:pPr>
            <w:r w:rsidRPr="00FF1DE8">
              <w:rPr>
                <w:rFonts w:ascii="SimSun" w:eastAsia="SimSun" w:hAnsi="SimSun" w:hint="eastAsia"/>
                <w:spacing w:val="12"/>
                <w:sz w:val="21"/>
                <w:szCs w:val="21"/>
                <w:lang w:eastAsia="zh-CN"/>
              </w:rPr>
              <w:t xml:space="preserve">　　（3）</w:t>
            </w:r>
            <w:r w:rsidRPr="00FF1DE8">
              <w:rPr>
                <w:rFonts w:ascii="SimSun" w:eastAsia="SimSun" w:hAnsi="SimSun" w:cs="바탕" w:hint="eastAsia"/>
                <w:spacing w:val="12"/>
                <w:sz w:val="21"/>
                <w:szCs w:val="21"/>
                <w:lang w:eastAsia="zh-CN"/>
              </w:rPr>
              <w:t>投</w:t>
            </w:r>
            <w:r w:rsidRPr="00FF1DE8">
              <w:rPr>
                <w:rFonts w:ascii="SimSun" w:eastAsia="SimSun" w:hAnsi="SimSun" w:cs="새굴림" w:hint="eastAsia"/>
                <w:spacing w:val="12"/>
                <w:sz w:val="21"/>
                <w:szCs w:val="21"/>
                <w:lang w:eastAsia="zh-CN"/>
              </w:rPr>
              <w:t>诉人提供的证据能够证明站内经营者有侵权行为或发布违法信息的</w:t>
            </w:r>
            <w:r w:rsidRPr="00FF1DE8">
              <w:rPr>
                <w:rFonts w:ascii="SimSun" w:eastAsia="SimSun" w:hAnsi="SimSun" w:cs="맑은 고딕" w:hint="eastAsia"/>
                <w:spacing w:val="12"/>
                <w:sz w:val="21"/>
                <w:szCs w:val="21"/>
                <w:lang w:eastAsia="zh-CN"/>
              </w:rPr>
              <w:t>，</w:t>
            </w:r>
            <w:r w:rsidRPr="00FF1DE8">
              <w:rPr>
                <w:rFonts w:ascii="SimSun" w:eastAsia="SimSun" w:hAnsi="SimSun" w:cs="바탕" w:hint="eastAsia"/>
                <w:spacing w:val="12"/>
                <w:sz w:val="21"/>
                <w:szCs w:val="21"/>
                <w:lang w:eastAsia="zh-CN"/>
              </w:rPr>
              <w:t>平台</w:t>
            </w:r>
            <w:r w:rsidRPr="00FF1DE8">
              <w:rPr>
                <w:rFonts w:ascii="SimSun" w:eastAsia="SimSun" w:hAnsi="SimSun" w:cs="새굴림" w:hint="eastAsia"/>
                <w:spacing w:val="12"/>
                <w:sz w:val="21"/>
                <w:szCs w:val="21"/>
                <w:lang w:eastAsia="zh-CN"/>
              </w:rPr>
              <w:t>经营者应对有关责任人予以警告</w:t>
            </w:r>
            <w:r w:rsidRPr="00FF1DE8">
              <w:rPr>
                <w:rFonts w:ascii="SimSun" w:eastAsia="SimSun" w:hAnsi="SimSun" w:cs="맑은 고딕" w:hint="eastAsia"/>
                <w:spacing w:val="12"/>
                <w:sz w:val="21"/>
                <w:szCs w:val="21"/>
                <w:lang w:eastAsia="zh-CN"/>
              </w:rPr>
              <w:t>，</w:t>
            </w:r>
            <w:r w:rsidRPr="00FF1DE8">
              <w:rPr>
                <w:rFonts w:ascii="SimSun" w:eastAsia="SimSun" w:hAnsi="SimSun" w:cs="바탕" w:hint="eastAsia"/>
                <w:spacing w:val="12"/>
                <w:sz w:val="21"/>
                <w:szCs w:val="21"/>
                <w:lang w:eastAsia="zh-CN"/>
              </w:rPr>
              <w:t>停止侵</w:t>
            </w:r>
            <w:r w:rsidRPr="00FF1DE8">
              <w:rPr>
                <w:rFonts w:ascii="SimSun" w:eastAsia="SimSun" w:hAnsi="SimSun" w:cs="새굴림" w:hint="eastAsia"/>
                <w:spacing w:val="12"/>
                <w:sz w:val="21"/>
                <w:szCs w:val="21"/>
                <w:lang w:eastAsia="zh-CN"/>
              </w:rPr>
              <w:t>权行为</w:t>
            </w:r>
            <w:r w:rsidRPr="00FF1DE8">
              <w:rPr>
                <w:rFonts w:ascii="SimSun" w:eastAsia="SimSun" w:hAnsi="SimSun" w:cs="맑은 고딕" w:hint="eastAsia"/>
                <w:spacing w:val="12"/>
                <w:sz w:val="21"/>
                <w:szCs w:val="21"/>
                <w:lang w:eastAsia="zh-CN"/>
              </w:rPr>
              <w:t>，</w:t>
            </w:r>
            <w:r w:rsidRPr="00FF1DE8">
              <w:rPr>
                <w:rFonts w:ascii="SimSun" w:eastAsia="SimSun" w:hAnsi="SimSun" w:cs="새굴림" w:hint="eastAsia"/>
                <w:spacing w:val="12"/>
                <w:sz w:val="21"/>
                <w:szCs w:val="21"/>
                <w:lang w:eastAsia="zh-CN"/>
              </w:rPr>
              <w:t>删除有害信息</w:t>
            </w:r>
            <w:r w:rsidRPr="00FF1DE8">
              <w:rPr>
                <w:rFonts w:ascii="SimSun" w:eastAsia="SimSun" w:hAnsi="SimSun" w:cs="맑은 고딕" w:hint="eastAsia"/>
                <w:spacing w:val="12"/>
                <w:sz w:val="21"/>
                <w:szCs w:val="21"/>
                <w:lang w:eastAsia="zh-CN"/>
              </w:rPr>
              <w:t>，</w:t>
            </w:r>
            <w:r w:rsidRPr="00FF1DE8">
              <w:rPr>
                <w:rFonts w:ascii="SimSun" w:eastAsia="SimSun" w:hAnsi="SimSun" w:cs="새굴림" w:hint="eastAsia"/>
                <w:spacing w:val="12"/>
                <w:sz w:val="21"/>
                <w:szCs w:val="21"/>
                <w:lang w:eastAsia="zh-CN"/>
              </w:rPr>
              <w:t>并可依照投诉人的请求提供被投诉人注册的身份信息及联系方式</w:t>
            </w:r>
            <w:r w:rsidRPr="00FF1DE8">
              <w:rPr>
                <w:rFonts w:ascii="SimSun" w:eastAsia="SimSun" w:hAnsi="SimSun" w:cs="맑은 고딕" w:hint="eastAsia"/>
                <w:spacing w:val="12"/>
                <w:sz w:val="21"/>
                <w:szCs w:val="21"/>
                <w:lang w:eastAsia="zh-CN"/>
              </w:rPr>
              <w:t>。</w:t>
            </w:r>
            <w:r w:rsidRPr="00FF1DE8">
              <w:rPr>
                <w:rFonts w:ascii="SimSun" w:eastAsia="SimSun" w:hAnsi="SimSun" w:hint="eastAsia"/>
                <w:spacing w:val="12"/>
                <w:sz w:val="21"/>
                <w:szCs w:val="21"/>
                <w:lang w:eastAsia="zh-CN"/>
              </w:rPr>
              <w:t xml:space="preserve"> </w:t>
            </w:r>
          </w:p>
          <w:p w:rsidR="008E41DB" w:rsidRPr="00FF1DE8" w:rsidRDefault="008E41DB" w:rsidP="000766B8">
            <w:pPr>
              <w:wordWrap/>
              <w:snapToGrid w:val="0"/>
              <w:spacing w:line="290" w:lineRule="atLeast"/>
              <w:rPr>
                <w:rFonts w:ascii="SimSun" w:eastAsia="SimSun" w:hAnsi="SimSun"/>
                <w:spacing w:val="30"/>
                <w:sz w:val="21"/>
                <w:szCs w:val="21"/>
                <w:lang w:eastAsia="zh-CN"/>
              </w:rPr>
            </w:pPr>
            <w:r w:rsidRPr="00FF1DE8">
              <w:rPr>
                <w:rFonts w:ascii="SimSun" w:eastAsia="SimSun" w:hAnsi="SimSun" w:hint="eastAsia"/>
                <w:spacing w:val="30"/>
                <w:sz w:val="21"/>
                <w:szCs w:val="21"/>
                <w:lang w:eastAsia="zh-CN"/>
              </w:rPr>
              <w:t xml:space="preserve">　　（4）</w:t>
            </w:r>
            <w:r w:rsidRPr="00FF1DE8">
              <w:rPr>
                <w:rFonts w:ascii="SimSun" w:eastAsia="SimSun" w:hAnsi="SimSun" w:cs="바탕" w:hint="eastAsia"/>
                <w:spacing w:val="30"/>
                <w:sz w:val="21"/>
                <w:szCs w:val="21"/>
                <w:lang w:eastAsia="zh-CN"/>
              </w:rPr>
              <w:t>平台</w:t>
            </w:r>
            <w:r w:rsidRPr="00FF1DE8">
              <w:rPr>
                <w:rFonts w:ascii="SimSun" w:eastAsia="SimSun" w:hAnsi="SimSun" w:cs="새굴림" w:hint="eastAsia"/>
                <w:spacing w:val="30"/>
                <w:sz w:val="21"/>
                <w:szCs w:val="21"/>
                <w:lang w:eastAsia="zh-CN"/>
              </w:rPr>
              <w:t>经营者应承担合理谨慎信息审查义务</w:t>
            </w:r>
            <w:r w:rsidRPr="00FF1DE8">
              <w:rPr>
                <w:rFonts w:ascii="SimSun" w:eastAsia="SimSun" w:hAnsi="SimSun" w:cs="맑은 고딕" w:hint="eastAsia"/>
                <w:spacing w:val="30"/>
                <w:sz w:val="21"/>
                <w:szCs w:val="21"/>
                <w:lang w:eastAsia="zh-CN"/>
              </w:rPr>
              <w:t>，</w:t>
            </w:r>
            <w:r w:rsidRPr="00FF1DE8">
              <w:rPr>
                <w:rFonts w:ascii="SimSun" w:eastAsia="SimSun" w:hAnsi="SimSun" w:cs="새굴림" w:hint="eastAsia"/>
                <w:spacing w:val="30"/>
                <w:sz w:val="21"/>
                <w:szCs w:val="21"/>
                <w:lang w:eastAsia="zh-CN"/>
              </w:rPr>
              <w:t>对明显的侵权或违法信息</w:t>
            </w:r>
            <w:r w:rsidRPr="00FF1DE8">
              <w:rPr>
                <w:rFonts w:ascii="SimSun" w:eastAsia="SimSun" w:hAnsi="SimSun" w:cs="맑은 고딕" w:hint="eastAsia"/>
                <w:spacing w:val="30"/>
                <w:sz w:val="21"/>
                <w:szCs w:val="21"/>
                <w:lang w:eastAsia="zh-CN"/>
              </w:rPr>
              <w:t>，</w:t>
            </w:r>
            <w:r w:rsidRPr="00FF1DE8">
              <w:rPr>
                <w:rFonts w:ascii="SimSun" w:eastAsia="SimSun" w:hAnsi="SimSun" w:cs="바탕" w:hint="eastAsia"/>
                <w:spacing w:val="30"/>
                <w:sz w:val="21"/>
                <w:szCs w:val="21"/>
                <w:lang w:eastAsia="zh-CN"/>
              </w:rPr>
              <w:t>依法及</w:t>
            </w:r>
            <w:r w:rsidRPr="00FF1DE8">
              <w:rPr>
                <w:rFonts w:ascii="SimSun" w:eastAsia="SimSun" w:hAnsi="SimSun" w:cs="새굴림" w:hint="eastAsia"/>
                <w:spacing w:val="30"/>
                <w:sz w:val="21"/>
                <w:szCs w:val="21"/>
                <w:lang w:eastAsia="zh-CN"/>
              </w:rPr>
              <w:t>时予以删除</w:t>
            </w:r>
            <w:r w:rsidRPr="00FF1DE8">
              <w:rPr>
                <w:rFonts w:ascii="SimSun" w:eastAsia="SimSun" w:hAnsi="SimSun" w:cs="맑은 고딕" w:hint="eastAsia"/>
                <w:spacing w:val="30"/>
                <w:sz w:val="21"/>
                <w:szCs w:val="21"/>
                <w:lang w:eastAsia="zh-CN"/>
              </w:rPr>
              <w:t>，</w:t>
            </w:r>
            <w:r w:rsidRPr="00FF1DE8">
              <w:rPr>
                <w:rFonts w:ascii="SimSun" w:eastAsia="SimSun" w:hAnsi="SimSun" w:cs="새굴림" w:hint="eastAsia"/>
                <w:spacing w:val="30"/>
                <w:sz w:val="21"/>
                <w:szCs w:val="21"/>
                <w:lang w:eastAsia="zh-CN"/>
              </w:rPr>
              <w:t>并对站内经营者予以警告</w:t>
            </w:r>
            <w:r w:rsidRPr="00FF1DE8">
              <w:rPr>
                <w:rFonts w:ascii="SimSun" w:eastAsia="SimSun" w:hAnsi="SimSun" w:cs="맑은 고딕" w:hint="eastAsia"/>
                <w:spacing w:val="30"/>
                <w:sz w:val="21"/>
                <w:szCs w:val="21"/>
                <w:lang w:eastAsia="zh-CN"/>
              </w:rPr>
              <w:t>。</w:t>
            </w:r>
            <w:r w:rsidRPr="00FF1DE8">
              <w:rPr>
                <w:rFonts w:ascii="SimSun" w:eastAsia="SimSun" w:hAnsi="SimSun" w:hint="eastAsia"/>
                <w:spacing w:val="30"/>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6.5 </w:t>
            </w:r>
            <w:r w:rsidRPr="000959FC">
              <w:rPr>
                <w:rFonts w:ascii="SimSun" w:eastAsia="SimSun" w:hAnsi="SimSun" w:cs="바탕" w:hint="eastAsia"/>
                <w:sz w:val="21"/>
                <w:szCs w:val="21"/>
                <w:lang w:eastAsia="zh-CN"/>
              </w:rPr>
              <w:t>交易秩序</w:t>
            </w:r>
            <w:r w:rsidRPr="000959FC">
              <w:rPr>
                <w:rFonts w:ascii="SimSun" w:eastAsia="SimSun" w:hAnsi="SimSun" w:cs="새굴림" w:hint="eastAsia"/>
                <w:sz w:val="21"/>
                <w:szCs w:val="21"/>
                <w:lang w:eastAsia="zh-CN"/>
              </w:rPr>
              <w:t>维护</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经营者应当采取合理措施</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保</w:t>
            </w:r>
            <w:r w:rsidRPr="000959FC">
              <w:rPr>
                <w:rFonts w:ascii="SimSun" w:eastAsia="SimSun" w:hAnsi="SimSun" w:cs="새굴림" w:hint="eastAsia"/>
                <w:sz w:val="21"/>
                <w:szCs w:val="21"/>
                <w:lang w:eastAsia="zh-CN"/>
              </w:rPr>
              <w:t>证网上交易平台的正常运行</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提供安全可靠的交易</w:t>
            </w:r>
            <w:r w:rsidRPr="000959FC">
              <w:rPr>
                <w:rFonts w:ascii="SimSun" w:eastAsia="SimSun" w:hAnsi="SimSun" w:cs="새굴림" w:hint="eastAsia"/>
                <w:sz w:val="21"/>
                <w:szCs w:val="21"/>
                <w:lang w:eastAsia="zh-CN"/>
              </w:rPr>
              <w:t>环境和公平</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公正</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公</w:t>
            </w:r>
            <w:r w:rsidRPr="000959FC">
              <w:rPr>
                <w:rFonts w:ascii="SimSun" w:eastAsia="SimSun" w:hAnsi="SimSun" w:cs="새굴림" w:hint="eastAsia"/>
                <w:sz w:val="21"/>
                <w:szCs w:val="21"/>
                <w:lang w:eastAsia="zh-CN"/>
              </w:rPr>
              <w:t>开的交易服务</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维护交易秩</w:t>
            </w:r>
            <w:r w:rsidRPr="000959FC">
              <w:rPr>
                <w:rFonts w:ascii="SimSun" w:eastAsia="SimSun" w:hAnsi="SimSun" w:cs="바탕" w:hint="eastAsia"/>
                <w:sz w:val="21"/>
                <w:szCs w:val="21"/>
                <w:lang w:eastAsia="zh-CN"/>
              </w:rPr>
              <w:t>序</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建立</w:t>
            </w:r>
            <w:r w:rsidRPr="000959FC">
              <w:rPr>
                <w:rFonts w:ascii="SimSun" w:eastAsia="SimSun" w:hAnsi="SimSun" w:cs="새굴림" w:hint="eastAsia"/>
                <w:sz w:val="21"/>
                <w:szCs w:val="21"/>
                <w:lang w:eastAsia="zh-CN"/>
              </w:rPr>
              <w:t>并完善网上交易的信用评价体系和交易风险警示机制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经营者应当合理提示用户关注交易风险</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在</w:t>
            </w:r>
            <w:r w:rsidRPr="000959FC">
              <w:rPr>
                <w:rFonts w:ascii="SimSun" w:eastAsia="SimSun" w:hAnsi="SimSun" w:cs="새굴림" w:hint="eastAsia"/>
                <w:sz w:val="21"/>
                <w:szCs w:val="21"/>
                <w:lang w:eastAsia="zh-CN"/>
              </w:rPr>
              <w:t>执行用户的交易支付指令前</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应当要求用户对交易明细进行确认</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从事网上支付服务的经营者</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在</w:t>
            </w:r>
            <w:r w:rsidRPr="000959FC">
              <w:rPr>
                <w:rFonts w:ascii="SimSun" w:eastAsia="SimSun" w:hAnsi="SimSun" w:cs="새굴림" w:hint="eastAsia"/>
                <w:sz w:val="21"/>
                <w:szCs w:val="21"/>
                <w:lang w:eastAsia="zh-CN"/>
              </w:rPr>
              <w:t>执行支付指令前</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也</w:t>
            </w:r>
            <w:r w:rsidRPr="000959FC">
              <w:rPr>
                <w:rFonts w:ascii="SimSun" w:eastAsia="SimSun" w:hAnsi="SimSun" w:cs="새굴림" w:hint="eastAsia"/>
                <w:sz w:val="21"/>
                <w:szCs w:val="21"/>
                <w:lang w:eastAsia="zh-CN"/>
              </w:rPr>
              <w:t>应当要求付款人进行确认</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鼓</w:t>
            </w:r>
            <w:r w:rsidRPr="000959FC">
              <w:rPr>
                <w:rFonts w:ascii="SimSun" w:eastAsia="SimSun" w:hAnsi="SimSun" w:cs="새굴림" w:hint="eastAsia"/>
                <w:sz w:val="21"/>
                <w:szCs w:val="21"/>
                <w:lang w:eastAsia="zh-CN"/>
              </w:rPr>
              <w:t>励平台经营者设立冷静期制度</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允</w:t>
            </w:r>
            <w:r w:rsidRPr="000959FC">
              <w:rPr>
                <w:rFonts w:ascii="SimSun" w:eastAsia="SimSun" w:hAnsi="SimSun" w:cs="새굴림" w:hint="eastAsia"/>
                <w:sz w:val="21"/>
                <w:szCs w:val="21"/>
                <w:lang w:eastAsia="zh-CN"/>
              </w:rPr>
              <w:t>许消费者在冷静期内无理由取消订单</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496FE0" w:rsidRDefault="008E41DB" w:rsidP="000766B8">
            <w:pPr>
              <w:wordWrap/>
              <w:snapToGrid w:val="0"/>
              <w:spacing w:line="290" w:lineRule="atLeast"/>
              <w:rPr>
                <w:rFonts w:ascii="SimSun" w:eastAsia="SimSun" w:hAnsi="SimSun"/>
                <w:spacing w:val="8"/>
                <w:sz w:val="21"/>
                <w:szCs w:val="21"/>
                <w:lang w:eastAsia="zh-CN"/>
              </w:rPr>
            </w:pPr>
            <w:r w:rsidRPr="000959FC">
              <w:rPr>
                <w:rFonts w:ascii="SimSun" w:eastAsia="SimSun" w:hAnsi="SimSun" w:hint="eastAsia"/>
                <w:sz w:val="21"/>
                <w:szCs w:val="21"/>
                <w:lang w:eastAsia="zh-CN"/>
              </w:rPr>
              <w:t xml:space="preserve">　　</w:t>
            </w:r>
            <w:r w:rsidRPr="00496FE0">
              <w:rPr>
                <w:rFonts w:ascii="SimSun" w:eastAsia="SimSun" w:hAnsi="SimSun" w:cs="바탕" w:hint="eastAsia"/>
                <w:spacing w:val="8"/>
                <w:sz w:val="21"/>
                <w:szCs w:val="21"/>
                <w:lang w:eastAsia="zh-CN"/>
              </w:rPr>
              <w:t>鼓</w:t>
            </w:r>
            <w:r w:rsidRPr="00496FE0">
              <w:rPr>
                <w:rFonts w:ascii="SimSun" w:eastAsia="SimSun" w:hAnsi="SimSun" w:cs="새굴림" w:hint="eastAsia"/>
                <w:spacing w:val="8"/>
                <w:sz w:val="21"/>
                <w:szCs w:val="21"/>
                <w:lang w:eastAsia="zh-CN"/>
              </w:rPr>
              <w:t>励网络第三方交易平台和平台经营者向消费者提供</w:t>
            </w:r>
            <w:r w:rsidRPr="00496FE0">
              <w:rPr>
                <w:rFonts w:ascii="SimSun" w:eastAsia="SimSun" w:hAnsi="SimSun" w:hint="eastAsia"/>
                <w:spacing w:val="8"/>
                <w:sz w:val="21"/>
                <w:szCs w:val="21"/>
                <w:lang w:eastAsia="zh-CN"/>
              </w:rPr>
              <w:t>"</w:t>
            </w:r>
            <w:r w:rsidRPr="00496FE0">
              <w:rPr>
                <w:rFonts w:ascii="SimSun" w:eastAsia="SimSun" w:hAnsi="SimSun" w:cs="새굴림" w:hint="eastAsia"/>
                <w:spacing w:val="8"/>
                <w:sz w:val="21"/>
                <w:szCs w:val="21"/>
                <w:lang w:eastAsia="zh-CN"/>
              </w:rPr>
              <w:t>卖家保证金</w:t>
            </w:r>
            <w:r w:rsidRPr="00496FE0">
              <w:rPr>
                <w:rFonts w:ascii="SimSun" w:eastAsia="SimSun" w:hAnsi="SimSun" w:hint="eastAsia"/>
                <w:spacing w:val="8"/>
                <w:sz w:val="21"/>
                <w:szCs w:val="21"/>
                <w:lang w:eastAsia="zh-CN"/>
              </w:rPr>
              <w:t>"</w:t>
            </w:r>
            <w:r w:rsidRPr="00496FE0">
              <w:rPr>
                <w:rFonts w:ascii="SimSun" w:eastAsia="SimSun" w:hAnsi="SimSun" w:cs="바탕" w:hint="eastAsia"/>
                <w:spacing w:val="8"/>
                <w:sz w:val="21"/>
                <w:szCs w:val="21"/>
                <w:lang w:eastAsia="zh-CN"/>
              </w:rPr>
              <w:t>服</w:t>
            </w:r>
            <w:r w:rsidRPr="00496FE0">
              <w:rPr>
                <w:rFonts w:ascii="SimSun" w:eastAsia="SimSun" w:hAnsi="SimSun" w:cs="새굴림" w:hint="eastAsia"/>
                <w:spacing w:val="8"/>
                <w:sz w:val="21"/>
                <w:szCs w:val="21"/>
                <w:lang w:eastAsia="zh-CN"/>
              </w:rPr>
              <w:t>务</w:t>
            </w:r>
            <w:r w:rsidRPr="00496FE0">
              <w:rPr>
                <w:rFonts w:ascii="SimSun" w:eastAsia="SimSun" w:hAnsi="SimSun" w:cs="맑은 고딕" w:hint="eastAsia"/>
                <w:spacing w:val="8"/>
                <w:sz w:val="21"/>
                <w:szCs w:val="21"/>
                <w:lang w:eastAsia="zh-CN"/>
              </w:rPr>
              <w:t>。</w:t>
            </w:r>
            <w:r w:rsidRPr="00496FE0">
              <w:rPr>
                <w:rFonts w:ascii="SimSun" w:eastAsia="SimSun" w:hAnsi="SimSun" w:cs="바탕" w:hint="eastAsia"/>
                <w:spacing w:val="8"/>
                <w:sz w:val="21"/>
                <w:szCs w:val="21"/>
                <w:lang w:eastAsia="zh-CN"/>
              </w:rPr>
              <w:t>保</w:t>
            </w:r>
            <w:r w:rsidRPr="00496FE0">
              <w:rPr>
                <w:rFonts w:ascii="SimSun" w:eastAsia="SimSun" w:hAnsi="SimSun" w:cs="새굴림" w:hint="eastAsia"/>
                <w:spacing w:val="8"/>
                <w:sz w:val="21"/>
                <w:szCs w:val="21"/>
                <w:lang w:eastAsia="zh-CN"/>
              </w:rPr>
              <w:t>证金用于消费者的交易损失赔付</w:t>
            </w:r>
            <w:r w:rsidRPr="00496FE0">
              <w:rPr>
                <w:rFonts w:ascii="SimSun" w:eastAsia="SimSun" w:hAnsi="SimSun" w:cs="맑은 고딕" w:hint="eastAsia"/>
                <w:spacing w:val="8"/>
                <w:sz w:val="21"/>
                <w:szCs w:val="21"/>
                <w:lang w:eastAsia="zh-CN"/>
              </w:rPr>
              <w:t>。</w:t>
            </w:r>
            <w:r w:rsidRPr="00496FE0">
              <w:rPr>
                <w:rFonts w:ascii="SimSun" w:eastAsia="SimSun" w:hAnsi="SimSun" w:cs="바탕" w:hint="eastAsia"/>
                <w:spacing w:val="8"/>
                <w:sz w:val="21"/>
                <w:szCs w:val="21"/>
                <w:lang w:eastAsia="zh-CN"/>
              </w:rPr>
              <w:t>保</w:t>
            </w:r>
            <w:r w:rsidRPr="00496FE0">
              <w:rPr>
                <w:rFonts w:ascii="SimSun" w:eastAsia="SimSun" w:hAnsi="SimSun" w:cs="새굴림" w:hint="eastAsia"/>
                <w:spacing w:val="8"/>
                <w:sz w:val="21"/>
                <w:szCs w:val="21"/>
                <w:lang w:eastAsia="zh-CN"/>
              </w:rPr>
              <w:t>证金的金额</w:t>
            </w:r>
            <w:r w:rsidRPr="00496FE0">
              <w:rPr>
                <w:rFonts w:ascii="SimSun" w:eastAsia="SimSun" w:hAnsi="SimSun" w:cs="맑은 고딕" w:hint="eastAsia"/>
                <w:spacing w:val="8"/>
                <w:sz w:val="21"/>
                <w:szCs w:val="21"/>
                <w:lang w:eastAsia="zh-CN"/>
              </w:rPr>
              <w:t>、</w:t>
            </w:r>
            <w:r w:rsidRPr="00496FE0">
              <w:rPr>
                <w:rFonts w:ascii="SimSun" w:eastAsia="SimSun" w:hAnsi="SimSun" w:cs="바탕" w:hint="eastAsia"/>
                <w:spacing w:val="8"/>
                <w:sz w:val="21"/>
                <w:szCs w:val="21"/>
                <w:lang w:eastAsia="zh-CN"/>
              </w:rPr>
              <w:t>使用方式</w:t>
            </w:r>
            <w:r w:rsidRPr="00496FE0">
              <w:rPr>
                <w:rFonts w:ascii="SimSun" w:eastAsia="SimSun" w:hAnsi="SimSun" w:cs="새굴림" w:hint="eastAsia"/>
                <w:spacing w:val="8"/>
                <w:sz w:val="21"/>
                <w:szCs w:val="21"/>
                <w:lang w:eastAsia="zh-CN"/>
              </w:rPr>
              <w:t>应事先向当地工商行政主管部门备案并公示</w:t>
            </w:r>
            <w:r w:rsidRPr="00496FE0">
              <w:rPr>
                <w:rFonts w:ascii="SimSun" w:eastAsia="SimSun" w:hAnsi="SimSun" w:cs="맑은 고딕" w:hint="eastAsia"/>
                <w:spacing w:val="8"/>
                <w:sz w:val="21"/>
                <w:szCs w:val="21"/>
                <w:lang w:eastAsia="zh-CN"/>
              </w:rPr>
              <w:t>。</w:t>
            </w:r>
            <w:r w:rsidRPr="00496FE0">
              <w:rPr>
                <w:rFonts w:ascii="SimSun" w:eastAsia="SimSun" w:hAnsi="SimSun" w:hint="eastAsia"/>
                <w:spacing w:val="8"/>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6.6 </w:t>
            </w:r>
            <w:r w:rsidRPr="000959FC">
              <w:rPr>
                <w:rFonts w:ascii="SimSun" w:eastAsia="SimSun" w:hAnsi="SimSun" w:cs="바탕" w:hint="eastAsia"/>
                <w:sz w:val="21"/>
                <w:szCs w:val="21"/>
                <w:lang w:eastAsia="zh-CN"/>
              </w:rPr>
              <w:t>交易</w:t>
            </w:r>
            <w:r w:rsidRPr="000959FC">
              <w:rPr>
                <w:rFonts w:ascii="SimSun" w:eastAsia="SimSun" w:hAnsi="SimSun" w:cs="새굴림" w:hint="eastAsia"/>
                <w:sz w:val="21"/>
                <w:szCs w:val="21"/>
                <w:lang w:eastAsia="zh-CN"/>
              </w:rPr>
              <w:t>错误</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经营者应当调查核实个人用户小额交易中出现操作错误投诉</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并帮助用户取消交易</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但因具体情</w:t>
            </w:r>
            <w:r w:rsidRPr="000959FC">
              <w:rPr>
                <w:rFonts w:ascii="SimSun" w:eastAsia="SimSun" w:hAnsi="SimSun" w:cs="새굴림" w:hint="eastAsia"/>
                <w:sz w:val="21"/>
                <w:szCs w:val="21"/>
                <w:lang w:eastAsia="zh-CN"/>
              </w:rPr>
              <w:t>况无法撤销的除外</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6.7</w:t>
            </w:r>
            <w:r w:rsidRPr="000959FC">
              <w:rPr>
                <w:rFonts w:ascii="SimSun" w:eastAsia="SimSun" w:hAnsi="SimSun" w:cs="새굴림" w:hint="eastAsia"/>
                <w:sz w:val="21"/>
                <w:szCs w:val="21"/>
                <w:lang w:eastAsia="zh-CN"/>
              </w:rPr>
              <w:t>货物退换</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经营者应当通过合同或其他方式要求站内经营者依照国家有关规定</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lastRenderedPageBreak/>
              <w:t>实施商品售后服务和退换货制度</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对于违反商品售后服务和退换货制度规定的站内经营者</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经营者应当受理消费者的投诉</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并可依照合同追究其违约责任</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6.8 </w:t>
            </w:r>
            <w:r w:rsidRPr="000959FC">
              <w:rPr>
                <w:rFonts w:ascii="SimSun" w:eastAsia="SimSun" w:hAnsi="SimSun" w:cs="바탕" w:hint="eastAsia"/>
                <w:sz w:val="21"/>
                <w:szCs w:val="21"/>
                <w:lang w:eastAsia="zh-CN"/>
              </w:rPr>
              <w:t>知</w:t>
            </w:r>
            <w:r w:rsidRPr="000959FC">
              <w:rPr>
                <w:rFonts w:ascii="SimSun" w:eastAsia="SimSun" w:hAnsi="SimSun" w:cs="새굴림" w:hint="eastAsia"/>
                <w:sz w:val="21"/>
                <w:szCs w:val="21"/>
                <w:lang w:eastAsia="zh-CN"/>
              </w:rPr>
              <w:t>识产权保护</w:t>
            </w:r>
            <w:r w:rsidRPr="000959FC">
              <w:rPr>
                <w:rFonts w:ascii="SimSun" w:eastAsia="SimSun" w:hAnsi="SimSun" w:hint="eastAsia"/>
                <w:sz w:val="21"/>
                <w:szCs w:val="21"/>
                <w:lang w:eastAsia="zh-CN"/>
              </w:rPr>
              <w:t xml:space="preserve"> </w:t>
            </w:r>
          </w:p>
          <w:p w:rsidR="008E41DB" w:rsidRPr="00DE5273"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DE5273">
              <w:rPr>
                <w:rFonts w:ascii="SimSun" w:eastAsia="SimSun" w:hAnsi="SimSun" w:cs="바탕" w:hint="eastAsia"/>
                <w:spacing w:val="6"/>
                <w:sz w:val="21"/>
                <w:szCs w:val="21"/>
                <w:lang w:eastAsia="zh-CN"/>
              </w:rPr>
              <w:t>平台</w:t>
            </w:r>
            <w:r w:rsidRPr="00DE5273">
              <w:rPr>
                <w:rFonts w:ascii="SimSun" w:eastAsia="SimSun" w:hAnsi="SimSun" w:cs="새굴림" w:hint="eastAsia"/>
                <w:spacing w:val="6"/>
                <w:sz w:val="21"/>
                <w:szCs w:val="21"/>
                <w:lang w:eastAsia="zh-CN"/>
              </w:rPr>
              <w:t>经营者应当建立适当的工作机制</w:t>
            </w:r>
            <w:r w:rsidRPr="00DE5273">
              <w:rPr>
                <w:rFonts w:ascii="SimSun" w:eastAsia="SimSun" w:hAnsi="SimSun" w:cs="맑은 고딕" w:hint="eastAsia"/>
                <w:spacing w:val="6"/>
                <w:sz w:val="21"/>
                <w:szCs w:val="21"/>
                <w:lang w:eastAsia="zh-CN"/>
              </w:rPr>
              <w:t>，</w:t>
            </w:r>
            <w:r w:rsidRPr="00DE5273">
              <w:rPr>
                <w:rFonts w:ascii="SimSun" w:eastAsia="SimSun" w:hAnsi="SimSun" w:cs="바탕" w:hint="eastAsia"/>
                <w:spacing w:val="6"/>
                <w:sz w:val="21"/>
                <w:szCs w:val="21"/>
                <w:lang w:eastAsia="zh-CN"/>
              </w:rPr>
              <w:t>依法保</w:t>
            </w:r>
            <w:r w:rsidRPr="00DE5273">
              <w:rPr>
                <w:rFonts w:ascii="SimSun" w:eastAsia="SimSun" w:hAnsi="SimSun" w:cs="새굴림" w:hint="eastAsia"/>
                <w:spacing w:val="6"/>
                <w:sz w:val="21"/>
                <w:szCs w:val="21"/>
                <w:lang w:eastAsia="zh-CN"/>
              </w:rPr>
              <w:t>护知识产权</w:t>
            </w:r>
            <w:r w:rsidRPr="00DE5273">
              <w:rPr>
                <w:rFonts w:ascii="SimSun" w:eastAsia="SimSun" w:hAnsi="SimSun" w:cs="맑은 고딕" w:hint="eastAsia"/>
                <w:spacing w:val="6"/>
                <w:sz w:val="21"/>
                <w:szCs w:val="21"/>
                <w:lang w:eastAsia="zh-CN"/>
              </w:rPr>
              <w:t>。</w:t>
            </w:r>
            <w:r w:rsidRPr="00DE5273">
              <w:rPr>
                <w:rFonts w:ascii="SimSun" w:eastAsia="SimSun" w:hAnsi="SimSun" w:cs="새굴림" w:hint="eastAsia"/>
                <w:spacing w:val="6"/>
                <w:sz w:val="21"/>
                <w:szCs w:val="21"/>
                <w:lang w:eastAsia="zh-CN"/>
              </w:rPr>
              <w:t>对于权利人附有证据并通知具体地址的侵权页面</w:t>
            </w:r>
            <w:r w:rsidRPr="00DE5273">
              <w:rPr>
                <w:rFonts w:ascii="SimSun" w:eastAsia="SimSun" w:hAnsi="SimSun" w:cs="맑은 고딕" w:hint="eastAsia"/>
                <w:spacing w:val="6"/>
                <w:sz w:val="21"/>
                <w:szCs w:val="21"/>
                <w:lang w:eastAsia="zh-CN"/>
              </w:rPr>
              <w:t>、</w:t>
            </w:r>
            <w:r w:rsidRPr="00DE5273">
              <w:rPr>
                <w:rFonts w:ascii="SimSun" w:eastAsia="SimSun" w:hAnsi="SimSun" w:cs="바탕" w:hint="eastAsia"/>
                <w:spacing w:val="6"/>
                <w:sz w:val="21"/>
                <w:szCs w:val="21"/>
                <w:lang w:eastAsia="zh-CN"/>
              </w:rPr>
              <w:t>文件或</w:t>
            </w:r>
            <w:r w:rsidRPr="00DE5273">
              <w:rPr>
                <w:rFonts w:ascii="SimSun" w:eastAsia="SimSun" w:hAnsi="SimSun" w:cs="새굴림" w:hint="eastAsia"/>
                <w:spacing w:val="6"/>
                <w:sz w:val="21"/>
                <w:szCs w:val="21"/>
                <w:lang w:eastAsia="zh-CN"/>
              </w:rPr>
              <w:t>链接</w:t>
            </w:r>
            <w:r w:rsidRPr="00DE5273">
              <w:rPr>
                <w:rFonts w:ascii="SimSun" w:eastAsia="SimSun" w:hAnsi="SimSun" w:cs="맑은 고딕" w:hint="eastAsia"/>
                <w:spacing w:val="6"/>
                <w:sz w:val="21"/>
                <w:szCs w:val="21"/>
                <w:lang w:eastAsia="zh-CN"/>
              </w:rPr>
              <w:t>，</w:t>
            </w:r>
            <w:r w:rsidRPr="00DE5273">
              <w:rPr>
                <w:rFonts w:ascii="SimSun" w:eastAsia="SimSun" w:hAnsi="SimSun" w:cs="바탕" w:hint="eastAsia"/>
                <w:spacing w:val="6"/>
                <w:sz w:val="21"/>
                <w:szCs w:val="21"/>
                <w:lang w:eastAsia="zh-CN"/>
              </w:rPr>
              <w:t>平台</w:t>
            </w:r>
            <w:r w:rsidRPr="00DE5273">
              <w:rPr>
                <w:rFonts w:ascii="SimSun" w:eastAsia="SimSun" w:hAnsi="SimSun" w:cs="새굴림" w:hint="eastAsia"/>
                <w:spacing w:val="6"/>
                <w:sz w:val="21"/>
                <w:szCs w:val="21"/>
                <w:lang w:eastAsia="zh-CN"/>
              </w:rPr>
              <w:t>经营者应通知被投诉人</w:t>
            </w:r>
            <w:r w:rsidRPr="00DE5273">
              <w:rPr>
                <w:rFonts w:ascii="SimSun" w:eastAsia="SimSun" w:hAnsi="SimSun" w:cs="맑은 고딕" w:hint="eastAsia"/>
                <w:spacing w:val="6"/>
                <w:sz w:val="21"/>
                <w:szCs w:val="21"/>
                <w:lang w:eastAsia="zh-CN"/>
              </w:rPr>
              <w:t>，</w:t>
            </w:r>
            <w:r w:rsidRPr="00DE5273">
              <w:rPr>
                <w:rFonts w:ascii="SimSun" w:eastAsia="SimSun" w:hAnsi="SimSun" w:cs="바탕" w:hint="eastAsia"/>
                <w:spacing w:val="6"/>
                <w:sz w:val="21"/>
                <w:szCs w:val="21"/>
                <w:lang w:eastAsia="zh-CN"/>
              </w:rPr>
              <w:t>同</w:t>
            </w:r>
            <w:r w:rsidRPr="00DE5273">
              <w:rPr>
                <w:rFonts w:ascii="SimSun" w:eastAsia="SimSun" w:hAnsi="SimSun" w:cs="새굴림" w:hint="eastAsia"/>
                <w:spacing w:val="6"/>
                <w:sz w:val="21"/>
                <w:szCs w:val="21"/>
                <w:lang w:eastAsia="zh-CN"/>
              </w:rPr>
              <w:t>时采</w:t>
            </w:r>
            <w:r w:rsidRPr="00DE5273">
              <w:rPr>
                <w:rFonts w:ascii="SimSun" w:eastAsia="SimSun" w:hAnsi="SimSun" w:cs="바탕" w:hint="eastAsia"/>
                <w:spacing w:val="6"/>
                <w:sz w:val="21"/>
                <w:szCs w:val="21"/>
                <w:lang w:eastAsia="zh-CN"/>
              </w:rPr>
              <w:t>取必要措施保</w:t>
            </w:r>
            <w:r w:rsidRPr="00DE5273">
              <w:rPr>
                <w:rFonts w:ascii="SimSun" w:eastAsia="SimSun" w:hAnsi="SimSun" w:cs="새굴림" w:hint="eastAsia"/>
                <w:spacing w:val="6"/>
                <w:sz w:val="21"/>
                <w:szCs w:val="21"/>
                <w:lang w:eastAsia="zh-CN"/>
              </w:rPr>
              <w:t>护权利人合法权益</w:t>
            </w:r>
            <w:r w:rsidRPr="00DE5273">
              <w:rPr>
                <w:rFonts w:ascii="SimSun" w:eastAsia="SimSun" w:hAnsi="SimSun" w:cs="맑은 고딕" w:hint="eastAsia"/>
                <w:spacing w:val="6"/>
                <w:sz w:val="21"/>
                <w:szCs w:val="21"/>
                <w:lang w:eastAsia="zh-CN"/>
              </w:rPr>
              <w:t>。</w:t>
            </w:r>
            <w:r w:rsidRPr="00DE5273">
              <w:rPr>
                <w:rFonts w:ascii="SimSun" w:eastAsia="SimSun" w:hAnsi="SimSun" w:cs="바탕" w:hint="eastAsia"/>
                <w:spacing w:val="6"/>
                <w:sz w:val="21"/>
                <w:szCs w:val="21"/>
                <w:lang w:eastAsia="zh-CN"/>
              </w:rPr>
              <w:t>法律法</w:t>
            </w:r>
            <w:r w:rsidRPr="00DE5273">
              <w:rPr>
                <w:rFonts w:ascii="SimSun" w:eastAsia="SimSun" w:hAnsi="SimSun" w:cs="새굴림" w:hint="eastAsia"/>
                <w:spacing w:val="6"/>
                <w:sz w:val="21"/>
                <w:szCs w:val="21"/>
                <w:lang w:eastAsia="zh-CN"/>
              </w:rPr>
              <w:t>规另有规定的除外</w:t>
            </w:r>
            <w:r w:rsidRPr="00DE5273">
              <w:rPr>
                <w:rFonts w:ascii="SimSun" w:eastAsia="SimSun" w:hAnsi="SimSun" w:cs="맑은 고딕" w:hint="eastAsia"/>
                <w:spacing w:val="6"/>
                <w:sz w:val="21"/>
                <w:szCs w:val="21"/>
                <w:lang w:eastAsia="zh-CN"/>
              </w:rPr>
              <w:t>。</w:t>
            </w:r>
            <w:r w:rsidRPr="00DE5273">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经营者应通过合同或其他方式要求站内经营者遵守</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商</w:t>
            </w:r>
            <w:r w:rsidRPr="000959FC">
              <w:rPr>
                <w:rFonts w:ascii="SimSun" w:eastAsia="SimSun" w:hAnsi="SimSun" w:cs="새굴림" w:hint="eastAsia"/>
                <w:sz w:val="21"/>
                <w:szCs w:val="21"/>
                <w:lang w:eastAsia="zh-CN"/>
              </w:rPr>
              <w:t>标法</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反不正</w:t>
            </w:r>
            <w:r w:rsidRPr="000959FC">
              <w:rPr>
                <w:rFonts w:ascii="SimSun" w:eastAsia="SimSun" w:hAnsi="SimSun" w:cs="새굴림" w:hint="eastAsia"/>
                <w:sz w:val="21"/>
                <w:szCs w:val="21"/>
                <w:lang w:eastAsia="zh-CN"/>
              </w:rPr>
              <w:t>当竞争法</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企</w:t>
            </w:r>
            <w:r w:rsidRPr="000959FC">
              <w:rPr>
                <w:rFonts w:ascii="SimSun" w:eastAsia="SimSun" w:hAnsi="SimSun" w:cs="새굴림" w:hint="eastAsia"/>
                <w:sz w:val="21"/>
                <w:szCs w:val="21"/>
                <w:lang w:eastAsia="zh-CN"/>
              </w:rPr>
              <w:t>业名称登记管理规定</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等法律</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法</w:t>
            </w:r>
            <w:r w:rsidRPr="000959FC">
              <w:rPr>
                <w:rFonts w:ascii="SimSun" w:eastAsia="SimSun" w:hAnsi="SimSun" w:cs="새굴림" w:hint="eastAsia"/>
                <w:sz w:val="21"/>
                <w:szCs w:val="21"/>
                <w:lang w:eastAsia="zh-CN"/>
              </w:rPr>
              <w:t>规</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规章的规定</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不得侵犯他人的注</w:t>
            </w:r>
            <w:r w:rsidRPr="000959FC">
              <w:rPr>
                <w:rFonts w:ascii="SimSun" w:eastAsia="SimSun" w:hAnsi="SimSun" w:cs="새굴림" w:hint="eastAsia"/>
                <w:sz w:val="21"/>
                <w:szCs w:val="21"/>
                <w:lang w:eastAsia="zh-CN"/>
              </w:rPr>
              <w:t>册商标专用权</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企</w:t>
            </w:r>
            <w:r w:rsidRPr="000959FC">
              <w:rPr>
                <w:rFonts w:ascii="SimSun" w:eastAsia="SimSun" w:hAnsi="SimSun" w:cs="새굴림" w:hint="eastAsia"/>
                <w:sz w:val="21"/>
                <w:szCs w:val="21"/>
                <w:lang w:eastAsia="zh-CN"/>
              </w:rPr>
              <w:t>业名称权等权利</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6.9 </w:t>
            </w:r>
            <w:r w:rsidRPr="000959FC">
              <w:rPr>
                <w:rFonts w:ascii="SimSun" w:eastAsia="SimSun" w:hAnsi="SimSun" w:cs="바탕" w:hint="eastAsia"/>
                <w:sz w:val="21"/>
                <w:szCs w:val="21"/>
                <w:lang w:eastAsia="zh-CN"/>
              </w:rPr>
              <w:t>禁止行</w:t>
            </w:r>
            <w:r w:rsidRPr="000959FC">
              <w:rPr>
                <w:rFonts w:ascii="SimSun" w:eastAsia="SimSun" w:hAnsi="SimSun" w:cs="새굴림" w:hint="eastAsia"/>
                <w:sz w:val="21"/>
                <w:szCs w:val="21"/>
                <w:lang w:eastAsia="zh-CN"/>
              </w:rPr>
              <w:t>为</w:t>
            </w:r>
            <w:r w:rsidRPr="000959FC">
              <w:rPr>
                <w:rFonts w:ascii="SimSun" w:eastAsia="SimSun" w:hAnsi="SimSun" w:hint="eastAsia"/>
                <w:sz w:val="21"/>
                <w:szCs w:val="21"/>
                <w:lang w:eastAsia="zh-CN"/>
              </w:rPr>
              <w:t xml:space="preserve"> </w:t>
            </w:r>
          </w:p>
          <w:p w:rsidR="008E41DB" w:rsidRPr="00DE5273" w:rsidRDefault="008E41DB" w:rsidP="000766B8">
            <w:pPr>
              <w:wordWrap/>
              <w:snapToGrid w:val="0"/>
              <w:spacing w:line="290" w:lineRule="atLeast"/>
              <w:rPr>
                <w:rFonts w:ascii="SimSun" w:eastAsia="SimSun" w:hAnsi="SimSun" w:hint="eastAsia"/>
                <w:spacing w:val="14"/>
                <w:sz w:val="21"/>
                <w:szCs w:val="21"/>
                <w:lang w:eastAsia="zh-CN"/>
              </w:rPr>
            </w:pPr>
            <w:r w:rsidRPr="000959FC">
              <w:rPr>
                <w:rFonts w:ascii="SimSun" w:eastAsia="SimSun" w:hAnsi="SimSun" w:hint="eastAsia"/>
                <w:sz w:val="21"/>
                <w:szCs w:val="21"/>
                <w:lang w:eastAsia="zh-CN"/>
              </w:rPr>
              <w:t xml:space="preserve">　　</w:t>
            </w:r>
            <w:r w:rsidRPr="00DE5273">
              <w:rPr>
                <w:rFonts w:ascii="SimSun" w:eastAsia="SimSun" w:hAnsi="SimSun" w:cs="바탕" w:hint="eastAsia"/>
                <w:spacing w:val="14"/>
                <w:sz w:val="21"/>
                <w:szCs w:val="21"/>
                <w:lang w:eastAsia="zh-CN"/>
              </w:rPr>
              <w:t>第三方交易平台同</w:t>
            </w:r>
            <w:r w:rsidRPr="00DE5273">
              <w:rPr>
                <w:rFonts w:ascii="SimSun" w:eastAsia="SimSun" w:hAnsi="SimSun" w:cs="새굴림" w:hint="eastAsia"/>
                <w:spacing w:val="14"/>
                <w:sz w:val="21"/>
                <w:szCs w:val="21"/>
                <w:lang w:eastAsia="zh-CN"/>
              </w:rPr>
              <w:t>时利用自有平台进行网上商品</w:t>
            </w:r>
            <w:r w:rsidRPr="00DE5273">
              <w:rPr>
                <w:rFonts w:ascii="SimSun" w:eastAsia="SimSun" w:hAnsi="SimSun" w:cs="맑은 고딕" w:hint="eastAsia"/>
                <w:spacing w:val="14"/>
                <w:sz w:val="21"/>
                <w:szCs w:val="21"/>
                <w:lang w:eastAsia="zh-CN"/>
              </w:rPr>
              <w:t>（</w:t>
            </w:r>
            <w:r w:rsidRPr="00DE5273">
              <w:rPr>
                <w:rFonts w:ascii="SimSun" w:eastAsia="SimSun" w:hAnsi="SimSun" w:cs="바탕" w:hint="eastAsia"/>
                <w:spacing w:val="14"/>
                <w:sz w:val="21"/>
                <w:szCs w:val="21"/>
                <w:lang w:eastAsia="zh-CN"/>
              </w:rPr>
              <w:t>服</w:t>
            </w:r>
            <w:r w:rsidRPr="00DE5273">
              <w:rPr>
                <w:rFonts w:ascii="SimSun" w:eastAsia="SimSun" w:hAnsi="SimSun" w:cs="새굴림" w:hint="eastAsia"/>
                <w:spacing w:val="14"/>
                <w:sz w:val="21"/>
                <w:szCs w:val="21"/>
                <w:lang w:eastAsia="zh-CN"/>
              </w:rPr>
              <w:t>务</w:t>
            </w:r>
            <w:r w:rsidRPr="00DE5273">
              <w:rPr>
                <w:rFonts w:ascii="SimSun" w:eastAsia="SimSun" w:hAnsi="SimSun" w:cs="맑은 고딕" w:hint="eastAsia"/>
                <w:spacing w:val="14"/>
                <w:sz w:val="21"/>
                <w:szCs w:val="21"/>
                <w:lang w:eastAsia="zh-CN"/>
              </w:rPr>
              <w:t>）</w:t>
            </w:r>
            <w:r w:rsidRPr="00DE5273">
              <w:rPr>
                <w:rFonts w:ascii="SimSun" w:eastAsia="SimSun" w:hAnsi="SimSun" w:cs="바탕" w:hint="eastAsia"/>
                <w:spacing w:val="14"/>
                <w:sz w:val="21"/>
                <w:szCs w:val="21"/>
                <w:lang w:eastAsia="zh-CN"/>
              </w:rPr>
              <w:t>交易的</w:t>
            </w:r>
            <w:r w:rsidRPr="00DE5273">
              <w:rPr>
                <w:rFonts w:ascii="SimSun" w:eastAsia="SimSun" w:hAnsi="SimSun" w:cs="맑은 고딕" w:hint="eastAsia"/>
                <w:spacing w:val="14"/>
                <w:sz w:val="21"/>
                <w:szCs w:val="21"/>
                <w:lang w:eastAsia="zh-CN"/>
              </w:rPr>
              <w:t>，</w:t>
            </w:r>
            <w:r w:rsidRPr="00DE5273">
              <w:rPr>
                <w:rFonts w:ascii="SimSun" w:eastAsia="SimSun" w:hAnsi="SimSun" w:cs="바탕" w:hint="eastAsia"/>
                <w:spacing w:val="14"/>
                <w:sz w:val="21"/>
                <w:szCs w:val="21"/>
                <w:lang w:eastAsia="zh-CN"/>
              </w:rPr>
              <w:t>不得相互串通</w:t>
            </w:r>
            <w:r w:rsidRPr="00DE5273">
              <w:rPr>
                <w:rFonts w:ascii="SimSun" w:eastAsia="SimSun" w:hAnsi="SimSun" w:cs="맑은 고딕" w:hint="eastAsia"/>
                <w:spacing w:val="14"/>
                <w:sz w:val="21"/>
                <w:szCs w:val="21"/>
                <w:lang w:eastAsia="zh-CN"/>
              </w:rPr>
              <w:t>，</w:t>
            </w:r>
            <w:r w:rsidRPr="00DE5273">
              <w:rPr>
                <w:rFonts w:ascii="SimSun" w:eastAsia="SimSun" w:hAnsi="SimSun" w:cs="바탕" w:hint="eastAsia"/>
                <w:spacing w:val="14"/>
                <w:sz w:val="21"/>
                <w:szCs w:val="21"/>
                <w:lang w:eastAsia="zh-CN"/>
              </w:rPr>
              <w:t>利用自身便利操</w:t>
            </w:r>
            <w:r w:rsidRPr="00DE5273">
              <w:rPr>
                <w:rFonts w:ascii="SimSun" w:eastAsia="SimSun" w:hAnsi="SimSun" w:cs="새굴림" w:hint="eastAsia"/>
                <w:spacing w:val="14"/>
                <w:sz w:val="21"/>
                <w:szCs w:val="21"/>
                <w:lang w:eastAsia="zh-CN"/>
              </w:rPr>
              <w:t>纵市场价格</w:t>
            </w:r>
            <w:r w:rsidRPr="00DE5273">
              <w:rPr>
                <w:rFonts w:ascii="SimSun" w:eastAsia="SimSun" w:hAnsi="SimSun" w:cs="맑은 고딕" w:hint="eastAsia"/>
                <w:spacing w:val="14"/>
                <w:sz w:val="21"/>
                <w:szCs w:val="21"/>
                <w:lang w:eastAsia="zh-CN"/>
              </w:rPr>
              <w:t>，</w:t>
            </w:r>
            <w:r w:rsidRPr="00DE5273">
              <w:rPr>
                <w:rFonts w:ascii="SimSun" w:eastAsia="SimSun" w:hAnsi="SimSun" w:cs="새굴림" w:hint="eastAsia"/>
                <w:spacing w:val="14"/>
                <w:sz w:val="21"/>
                <w:szCs w:val="21"/>
                <w:lang w:eastAsia="zh-CN"/>
              </w:rPr>
              <w:t>扰乱市场秩序</w:t>
            </w:r>
            <w:r w:rsidRPr="00DE5273">
              <w:rPr>
                <w:rFonts w:ascii="SimSun" w:eastAsia="SimSun" w:hAnsi="SimSun" w:cs="맑은 고딕" w:hint="eastAsia"/>
                <w:spacing w:val="14"/>
                <w:sz w:val="21"/>
                <w:szCs w:val="21"/>
                <w:lang w:eastAsia="zh-CN"/>
              </w:rPr>
              <w:t>，</w:t>
            </w:r>
            <w:r w:rsidRPr="00DE5273">
              <w:rPr>
                <w:rFonts w:ascii="SimSun" w:eastAsia="SimSun" w:hAnsi="SimSun" w:cs="새굴림" w:hint="eastAsia"/>
                <w:spacing w:val="14"/>
                <w:sz w:val="21"/>
                <w:szCs w:val="21"/>
                <w:lang w:eastAsia="zh-CN"/>
              </w:rPr>
              <w:t>损害其他经营者或者消费者的合法权益</w:t>
            </w:r>
            <w:r w:rsidRPr="00DE5273">
              <w:rPr>
                <w:rFonts w:ascii="SimSun" w:eastAsia="SimSun" w:hAnsi="SimSun" w:cs="맑은 고딕" w:hint="eastAsia"/>
                <w:spacing w:val="14"/>
                <w:sz w:val="21"/>
                <w:szCs w:val="21"/>
                <w:lang w:eastAsia="zh-CN"/>
              </w:rPr>
              <w:t>。</w:t>
            </w:r>
            <w:r w:rsidRPr="00DE5273">
              <w:rPr>
                <w:rFonts w:ascii="SimSun" w:eastAsia="SimSun" w:hAnsi="SimSun" w:hint="eastAsia"/>
                <w:spacing w:val="14"/>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7．</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经营者对消费者的合理保护</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未</w:t>
            </w:r>
            <w:r w:rsidRPr="000959FC">
              <w:rPr>
                <w:rFonts w:ascii="SimSun" w:eastAsia="SimSun" w:hAnsi="SimSun" w:cs="새굴림" w:hint="eastAsia"/>
                <w:sz w:val="21"/>
                <w:szCs w:val="21"/>
                <w:lang w:eastAsia="zh-CN"/>
              </w:rPr>
              <w:t>经用户同意</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经营者不得向任何第三方披</w:t>
            </w:r>
            <w:r w:rsidRPr="000959FC">
              <w:rPr>
                <w:rFonts w:ascii="SimSun" w:eastAsia="SimSun" w:hAnsi="SimSun" w:cs="바탕" w:hint="eastAsia"/>
                <w:sz w:val="21"/>
                <w:szCs w:val="21"/>
                <w:lang w:eastAsia="zh-CN"/>
              </w:rPr>
              <w:t>露或</w:t>
            </w:r>
            <w:r w:rsidRPr="000959FC">
              <w:rPr>
                <w:rFonts w:ascii="SimSun" w:eastAsia="SimSun" w:hAnsi="SimSun" w:cs="새굴림" w:hint="eastAsia"/>
                <w:sz w:val="21"/>
                <w:szCs w:val="21"/>
                <w:lang w:eastAsia="zh-CN"/>
              </w:rPr>
              <w:t>转让用户名单</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交易</w:t>
            </w:r>
            <w:r w:rsidRPr="000959FC">
              <w:rPr>
                <w:rFonts w:ascii="SimSun" w:eastAsia="SimSun" w:hAnsi="SimSun" w:cs="새굴림" w:hint="eastAsia"/>
                <w:sz w:val="21"/>
                <w:szCs w:val="21"/>
                <w:lang w:eastAsia="zh-CN"/>
              </w:rPr>
              <w:t>记录等数据</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但法律法</w:t>
            </w:r>
            <w:r w:rsidRPr="000959FC">
              <w:rPr>
                <w:rFonts w:ascii="SimSun" w:eastAsia="SimSun" w:hAnsi="SimSun" w:cs="새굴림" w:hint="eastAsia"/>
                <w:sz w:val="21"/>
                <w:szCs w:val="21"/>
                <w:lang w:eastAsia="zh-CN"/>
              </w:rPr>
              <w:t>规另有规定的除外</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DE5273"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DE5273">
              <w:rPr>
                <w:rFonts w:ascii="SimSun" w:eastAsia="SimSun" w:hAnsi="SimSun" w:cs="바탕" w:hint="eastAsia"/>
                <w:spacing w:val="6"/>
                <w:sz w:val="21"/>
                <w:szCs w:val="21"/>
                <w:lang w:eastAsia="zh-CN"/>
              </w:rPr>
              <w:t>平台</w:t>
            </w:r>
            <w:r w:rsidRPr="00DE5273">
              <w:rPr>
                <w:rFonts w:ascii="SimSun" w:eastAsia="SimSun" w:hAnsi="SimSun" w:cs="새굴림" w:hint="eastAsia"/>
                <w:spacing w:val="6"/>
                <w:sz w:val="21"/>
                <w:szCs w:val="21"/>
                <w:lang w:eastAsia="zh-CN"/>
              </w:rPr>
              <w:t>经营者应督促站内交易经营者出具购货凭证</w:t>
            </w:r>
            <w:r w:rsidRPr="00DE5273">
              <w:rPr>
                <w:rFonts w:ascii="SimSun" w:eastAsia="SimSun" w:hAnsi="SimSun" w:cs="맑은 고딕" w:hint="eastAsia"/>
                <w:spacing w:val="6"/>
                <w:sz w:val="21"/>
                <w:szCs w:val="21"/>
                <w:lang w:eastAsia="zh-CN"/>
              </w:rPr>
              <w:t>、</w:t>
            </w:r>
            <w:r w:rsidRPr="00DE5273">
              <w:rPr>
                <w:rFonts w:ascii="SimSun" w:eastAsia="SimSun" w:hAnsi="SimSun" w:cs="바탕" w:hint="eastAsia"/>
                <w:spacing w:val="6"/>
                <w:sz w:val="21"/>
                <w:szCs w:val="21"/>
                <w:lang w:eastAsia="zh-CN"/>
              </w:rPr>
              <w:t>服</w:t>
            </w:r>
            <w:r w:rsidRPr="00DE5273">
              <w:rPr>
                <w:rFonts w:ascii="SimSun" w:eastAsia="SimSun" w:hAnsi="SimSun" w:cs="새굴림" w:hint="eastAsia"/>
                <w:spacing w:val="6"/>
                <w:sz w:val="21"/>
                <w:szCs w:val="21"/>
                <w:lang w:eastAsia="zh-CN"/>
              </w:rPr>
              <w:t>务单据及相关凭证</w:t>
            </w:r>
            <w:r w:rsidRPr="00DE5273">
              <w:rPr>
                <w:rFonts w:ascii="SimSun" w:eastAsia="SimSun" w:hAnsi="SimSun" w:cs="맑은 고딕" w:hint="eastAsia"/>
                <w:spacing w:val="6"/>
                <w:sz w:val="21"/>
                <w:szCs w:val="21"/>
                <w:lang w:eastAsia="zh-CN"/>
              </w:rPr>
              <w:t>。</w:t>
            </w:r>
            <w:r w:rsidRPr="00DE5273">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消</w:t>
            </w:r>
            <w:r w:rsidRPr="000959FC">
              <w:rPr>
                <w:rFonts w:ascii="SimSun" w:eastAsia="SimSun" w:hAnsi="SimSun" w:cs="새굴림" w:hint="eastAsia"/>
                <w:sz w:val="21"/>
                <w:szCs w:val="21"/>
                <w:lang w:eastAsia="zh-CN"/>
              </w:rPr>
              <w:t>费者在网络交易平台购买商品或者接受服务</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发生消费纠纷或者其合法权益受到损害的</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经营者应当向消费者提供站内经营者的真实的网站登记信息</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积极协助消费者维护自身合法权益</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8．</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经营者与相关服务提供者的协调</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8.1 </w:t>
            </w:r>
            <w:r w:rsidRPr="000959FC">
              <w:rPr>
                <w:rFonts w:ascii="SimSun" w:eastAsia="SimSun" w:hAnsi="SimSun" w:cs="새굴림" w:hint="eastAsia"/>
                <w:sz w:val="21"/>
                <w:szCs w:val="21"/>
                <w:lang w:eastAsia="zh-CN"/>
              </w:rPr>
              <w:t>电子签名</w:t>
            </w:r>
            <w:r w:rsidRPr="000959FC">
              <w:rPr>
                <w:rFonts w:ascii="SimSun" w:eastAsia="SimSun" w:hAnsi="SimSun" w:hint="eastAsia"/>
                <w:sz w:val="21"/>
                <w:szCs w:val="21"/>
                <w:lang w:eastAsia="zh-CN"/>
              </w:rPr>
              <w:t xml:space="preserve"> </w:t>
            </w:r>
          </w:p>
          <w:p w:rsidR="008E41DB" w:rsidRPr="004E0870" w:rsidRDefault="008E41DB" w:rsidP="000766B8">
            <w:pPr>
              <w:wordWrap/>
              <w:snapToGrid w:val="0"/>
              <w:spacing w:line="290" w:lineRule="atLeast"/>
              <w:rPr>
                <w:rFonts w:ascii="SimSun" w:eastAsia="SimSun" w:hAnsi="SimSun"/>
                <w:spacing w:val="6"/>
                <w:sz w:val="21"/>
                <w:szCs w:val="21"/>
                <w:lang w:eastAsia="zh-CN"/>
              </w:rPr>
            </w:pPr>
            <w:r w:rsidRPr="000959FC">
              <w:rPr>
                <w:rFonts w:ascii="SimSun" w:eastAsia="SimSun" w:hAnsi="SimSun" w:hint="eastAsia"/>
                <w:sz w:val="21"/>
                <w:szCs w:val="21"/>
                <w:lang w:eastAsia="zh-CN"/>
              </w:rPr>
              <w:t xml:space="preserve">　</w:t>
            </w:r>
            <w:r w:rsidRPr="004E0870">
              <w:rPr>
                <w:rFonts w:ascii="SimSun" w:eastAsia="SimSun" w:hAnsi="SimSun" w:hint="eastAsia"/>
                <w:spacing w:val="6"/>
                <w:sz w:val="21"/>
                <w:szCs w:val="21"/>
                <w:lang w:eastAsia="zh-CN"/>
              </w:rPr>
              <w:t xml:space="preserve">　</w:t>
            </w:r>
            <w:r w:rsidRPr="004E0870">
              <w:rPr>
                <w:rFonts w:ascii="SimSun" w:eastAsia="SimSun" w:hAnsi="SimSun" w:cs="바탕" w:hint="eastAsia"/>
                <w:spacing w:val="6"/>
                <w:sz w:val="21"/>
                <w:szCs w:val="21"/>
                <w:lang w:eastAsia="zh-CN"/>
              </w:rPr>
              <w:t>鼓</w:t>
            </w:r>
            <w:r w:rsidRPr="004E0870">
              <w:rPr>
                <w:rFonts w:ascii="SimSun" w:eastAsia="SimSun" w:hAnsi="SimSun" w:cs="새굴림" w:hint="eastAsia"/>
                <w:spacing w:val="6"/>
                <w:sz w:val="21"/>
                <w:szCs w:val="21"/>
                <w:lang w:eastAsia="zh-CN"/>
              </w:rPr>
              <w:t>励依照</w:t>
            </w:r>
            <w:r w:rsidRPr="004E0870">
              <w:rPr>
                <w:rFonts w:ascii="SimSun" w:eastAsia="SimSun" w:hAnsi="SimSun" w:cs="맑은 고딕" w:hint="eastAsia"/>
                <w:spacing w:val="6"/>
                <w:sz w:val="21"/>
                <w:szCs w:val="21"/>
                <w:lang w:eastAsia="zh-CN"/>
              </w:rPr>
              <w:t>《</w:t>
            </w:r>
            <w:r w:rsidRPr="004E0870">
              <w:rPr>
                <w:rFonts w:ascii="SimSun" w:eastAsia="SimSun" w:hAnsi="SimSun" w:cs="바탕" w:hint="eastAsia"/>
                <w:spacing w:val="6"/>
                <w:sz w:val="21"/>
                <w:szCs w:val="21"/>
                <w:lang w:eastAsia="zh-CN"/>
              </w:rPr>
              <w:t>中</w:t>
            </w:r>
            <w:r w:rsidRPr="004E0870">
              <w:rPr>
                <w:rFonts w:ascii="SimSun" w:eastAsia="SimSun" w:hAnsi="SimSun" w:cs="새굴림" w:hint="eastAsia"/>
                <w:spacing w:val="6"/>
                <w:sz w:val="21"/>
                <w:szCs w:val="21"/>
                <w:lang w:eastAsia="zh-CN"/>
              </w:rPr>
              <w:t>华人民共和国电子</w:t>
            </w:r>
            <w:r w:rsidRPr="004E0870">
              <w:rPr>
                <w:rFonts w:ascii="SimSun" w:eastAsia="SimSun" w:hAnsi="SimSun" w:cs="새굴림" w:hint="eastAsia"/>
                <w:spacing w:val="6"/>
                <w:sz w:val="21"/>
                <w:szCs w:val="21"/>
                <w:lang w:eastAsia="zh-CN"/>
              </w:rPr>
              <w:lastRenderedPageBreak/>
              <w:t>签名法</w:t>
            </w:r>
            <w:r w:rsidRPr="004E0870">
              <w:rPr>
                <w:rFonts w:ascii="SimSun" w:eastAsia="SimSun" w:hAnsi="SimSun" w:cs="맑은 고딕" w:hint="eastAsia"/>
                <w:spacing w:val="6"/>
                <w:sz w:val="21"/>
                <w:szCs w:val="21"/>
                <w:lang w:eastAsia="zh-CN"/>
              </w:rPr>
              <w:t>》</w:t>
            </w:r>
            <w:r w:rsidRPr="004E0870">
              <w:rPr>
                <w:rFonts w:ascii="SimSun" w:eastAsia="SimSun" w:hAnsi="SimSun" w:cs="바탕" w:hint="eastAsia"/>
                <w:spacing w:val="6"/>
                <w:sz w:val="21"/>
                <w:szCs w:val="21"/>
                <w:lang w:eastAsia="zh-CN"/>
              </w:rPr>
              <w:t>的</w:t>
            </w:r>
            <w:r w:rsidRPr="004E0870">
              <w:rPr>
                <w:rFonts w:ascii="SimSun" w:eastAsia="SimSun" w:hAnsi="SimSun" w:cs="새굴림" w:hint="eastAsia"/>
                <w:spacing w:val="6"/>
                <w:sz w:val="21"/>
                <w:szCs w:val="21"/>
                <w:lang w:eastAsia="zh-CN"/>
              </w:rPr>
              <w:t>规定订立合同</w:t>
            </w:r>
            <w:r w:rsidRPr="004E0870">
              <w:rPr>
                <w:rFonts w:ascii="SimSun" w:eastAsia="SimSun" w:hAnsi="SimSun" w:cs="맑은 고딕" w:hint="eastAsia"/>
                <w:spacing w:val="6"/>
                <w:sz w:val="21"/>
                <w:szCs w:val="21"/>
                <w:lang w:eastAsia="zh-CN"/>
              </w:rPr>
              <w:t>。</w:t>
            </w:r>
            <w:r w:rsidRPr="004E0870">
              <w:rPr>
                <w:rFonts w:ascii="SimSun" w:eastAsia="SimSun" w:hAnsi="SimSun" w:cs="새굴림" w:hint="eastAsia"/>
                <w:spacing w:val="6"/>
                <w:sz w:val="21"/>
                <w:szCs w:val="21"/>
                <w:lang w:eastAsia="zh-CN"/>
              </w:rPr>
              <w:t>标的金额高于</w:t>
            </w:r>
            <w:r w:rsidRPr="004E0870">
              <w:rPr>
                <w:rFonts w:ascii="SimSun" w:eastAsia="SimSun" w:hAnsi="SimSun" w:hint="eastAsia"/>
                <w:spacing w:val="6"/>
                <w:sz w:val="21"/>
                <w:szCs w:val="21"/>
                <w:lang w:eastAsia="zh-CN"/>
              </w:rPr>
              <w:t>5</w:t>
            </w:r>
            <w:r w:rsidRPr="004E0870">
              <w:rPr>
                <w:rFonts w:ascii="SimSun" w:eastAsia="SimSun" w:hAnsi="SimSun" w:cs="바탕" w:hint="eastAsia"/>
                <w:spacing w:val="6"/>
                <w:sz w:val="21"/>
                <w:szCs w:val="21"/>
                <w:lang w:eastAsia="zh-CN"/>
              </w:rPr>
              <w:t>万元人民</w:t>
            </w:r>
            <w:r w:rsidRPr="004E0870">
              <w:rPr>
                <w:rFonts w:ascii="SimSun" w:eastAsia="SimSun" w:hAnsi="SimSun" w:cs="새굴림" w:hint="eastAsia"/>
                <w:spacing w:val="6"/>
                <w:sz w:val="21"/>
                <w:szCs w:val="21"/>
                <w:lang w:eastAsia="zh-CN"/>
              </w:rPr>
              <w:t>币的网上交易</w:t>
            </w:r>
            <w:r w:rsidRPr="004E0870">
              <w:rPr>
                <w:rFonts w:ascii="SimSun" w:eastAsia="SimSun" w:hAnsi="SimSun" w:cs="맑은 고딕" w:hint="eastAsia"/>
                <w:spacing w:val="6"/>
                <w:sz w:val="21"/>
                <w:szCs w:val="21"/>
                <w:lang w:eastAsia="zh-CN"/>
              </w:rPr>
              <w:t>，</w:t>
            </w:r>
            <w:r w:rsidRPr="004E0870">
              <w:rPr>
                <w:rFonts w:ascii="SimSun" w:eastAsia="SimSun" w:hAnsi="SimSun" w:cs="바탕" w:hint="eastAsia"/>
                <w:spacing w:val="6"/>
                <w:sz w:val="21"/>
                <w:szCs w:val="21"/>
                <w:lang w:eastAsia="zh-CN"/>
              </w:rPr>
              <w:t>第三方交易平台</w:t>
            </w:r>
            <w:r w:rsidRPr="004E0870">
              <w:rPr>
                <w:rFonts w:ascii="SimSun" w:eastAsia="SimSun" w:hAnsi="SimSun" w:cs="새굴림" w:hint="eastAsia"/>
                <w:spacing w:val="6"/>
                <w:sz w:val="21"/>
                <w:szCs w:val="21"/>
                <w:lang w:eastAsia="zh-CN"/>
              </w:rPr>
              <w:t>应提示交易双方使用电子签名</w:t>
            </w:r>
            <w:r w:rsidRPr="004E0870">
              <w:rPr>
                <w:rFonts w:ascii="SimSun" w:eastAsia="SimSun" w:hAnsi="SimSun" w:cs="맑은 고딕" w:hint="eastAsia"/>
                <w:spacing w:val="6"/>
                <w:sz w:val="21"/>
                <w:szCs w:val="21"/>
                <w:lang w:eastAsia="zh-CN"/>
              </w:rPr>
              <w:t>。</w:t>
            </w:r>
            <w:r w:rsidRPr="004E0870">
              <w:rPr>
                <w:rFonts w:ascii="SimSun" w:eastAsia="SimSun" w:hAnsi="SimSun" w:hint="eastAsia"/>
                <w:spacing w:val="6"/>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8.2 </w:t>
            </w:r>
            <w:r w:rsidRPr="000959FC">
              <w:rPr>
                <w:rFonts w:ascii="SimSun" w:eastAsia="SimSun" w:hAnsi="SimSun" w:cs="새굴림" w:hint="eastAsia"/>
                <w:sz w:val="21"/>
                <w:szCs w:val="21"/>
                <w:lang w:eastAsia="zh-CN"/>
              </w:rPr>
              <w:t>电子支付</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第三方</w:t>
            </w:r>
            <w:r w:rsidRPr="000959FC">
              <w:rPr>
                <w:rFonts w:ascii="SimSun" w:eastAsia="SimSun" w:hAnsi="SimSun" w:cs="새굴림" w:hint="eastAsia"/>
                <w:sz w:val="21"/>
                <w:szCs w:val="21"/>
                <w:lang w:eastAsia="zh-CN"/>
              </w:rPr>
              <w:t>电子商务交易平台采用的电子支付应当由银行或具备合法资质的非金融支付机构提供</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8.3 </w:t>
            </w:r>
            <w:r w:rsidRPr="000959FC">
              <w:rPr>
                <w:rFonts w:ascii="SimSun" w:eastAsia="SimSun" w:hAnsi="SimSun" w:cs="바탕" w:hint="eastAsia"/>
                <w:sz w:val="21"/>
                <w:szCs w:val="21"/>
                <w:lang w:eastAsia="zh-CN"/>
              </w:rPr>
              <w:t>广告</w:t>
            </w:r>
            <w:r w:rsidRPr="000959FC">
              <w:rPr>
                <w:rFonts w:ascii="SimSun" w:eastAsia="SimSun" w:hAnsi="SimSun" w:cs="새굴림" w:hint="eastAsia"/>
                <w:sz w:val="21"/>
                <w:szCs w:val="21"/>
                <w:lang w:eastAsia="zh-CN"/>
              </w:rPr>
              <w:t>发布</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经营者对平台内被投诉的广告信息</w:t>
            </w:r>
            <w:r w:rsidRPr="000959FC">
              <w:rPr>
                <w:rFonts w:ascii="SimSun" w:eastAsia="SimSun" w:hAnsi="SimSun" w:cs="맑은 고딕" w:hint="eastAsia"/>
                <w:sz w:val="21"/>
                <w:szCs w:val="21"/>
                <w:lang w:eastAsia="zh-CN"/>
              </w:rPr>
              <w:t>，</w:t>
            </w:r>
            <w:r w:rsidRPr="000959FC">
              <w:rPr>
                <w:rFonts w:ascii="SimSun" w:eastAsia="SimSun" w:hAnsi="SimSun" w:cs="새굴림" w:hint="eastAsia"/>
                <w:sz w:val="21"/>
                <w:szCs w:val="21"/>
                <w:lang w:eastAsia="zh-CN"/>
              </w:rPr>
              <w:t>应当依据广告法律规定进行删除或转交广告行政主管机构处理</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第三方交易平台</w:t>
            </w:r>
            <w:r w:rsidRPr="000959FC">
              <w:rPr>
                <w:rFonts w:ascii="SimSun" w:eastAsia="SimSun" w:hAnsi="SimSun" w:cs="새굴림" w:hint="eastAsia"/>
                <w:sz w:val="21"/>
                <w:szCs w:val="21"/>
                <w:lang w:eastAsia="zh-CN"/>
              </w:rPr>
              <w:t>应约束站内经营者不得发布虚假的广告信息</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不得</w:t>
            </w:r>
            <w:r w:rsidRPr="000959FC">
              <w:rPr>
                <w:rFonts w:ascii="SimSun" w:eastAsia="SimSun" w:hAnsi="SimSun" w:cs="새굴림" w:hint="eastAsia"/>
                <w:sz w:val="21"/>
                <w:szCs w:val="21"/>
                <w:lang w:eastAsia="zh-CN"/>
              </w:rPr>
              <w:t>发送垃圾邮件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새굴림" w:hint="eastAsia"/>
                <w:sz w:val="21"/>
                <w:szCs w:val="21"/>
                <w:lang w:eastAsia="zh-CN"/>
              </w:rPr>
              <w:t>对于国家明令禁止交易的商品或服务</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提供搜索服</w:t>
            </w:r>
            <w:r w:rsidRPr="000959FC">
              <w:rPr>
                <w:rFonts w:ascii="SimSun" w:eastAsia="SimSun" w:hAnsi="SimSun" w:cs="새굴림" w:hint="eastAsia"/>
                <w:sz w:val="21"/>
                <w:szCs w:val="21"/>
                <w:lang w:eastAsia="zh-CN"/>
              </w:rPr>
              <w:t>务的第三方交易平台在搜索结果展示页面应对其名称予以屏蔽或限制访问</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9．</w:t>
            </w:r>
            <w:r w:rsidRPr="000959FC">
              <w:rPr>
                <w:rFonts w:ascii="SimSun" w:eastAsia="SimSun" w:hAnsi="SimSun" w:cs="새굴림" w:hint="eastAsia"/>
                <w:sz w:val="21"/>
                <w:szCs w:val="21"/>
                <w:lang w:eastAsia="zh-CN"/>
              </w:rPr>
              <w:t>监督管理</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9.1 </w:t>
            </w:r>
            <w:r w:rsidRPr="000959FC">
              <w:rPr>
                <w:rFonts w:ascii="SimSun" w:eastAsia="SimSun" w:hAnsi="SimSun" w:cs="바탕" w:hint="eastAsia"/>
                <w:sz w:val="21"/>
                <w:szCs w:val="21"/>
                <w:lang w:eastAsia="zh-CN"/>
              </w:rPr>
              <w:t>行</w:t>
            </w:r>
            <w:r w:rsidRPr="000959FC">
              <w:rPr>
                <w:rFonts w:ascii="SimSun" w:eastAsia="SimSun" w:hAnsi="SimSun" w:cs="새굴림" w:hint="eastAsia"/>
                <w:sz w:val="21"/>
                <w:szCs w:val="21"/>
                <w:lang w:eastAsia="zh-CN"/>
              </w:rPr>
              <w:t>业自律</w:t>
            </w:r>
            <w:r w:rsidRPr="000959FC">
              <w:rPr>
                <w:rFonts w:ascii="SimSun" w:eastAsia="SimSun" w:hAnsi="SimSun" w:hint="eastAsia"/>
                <w:sz w:val="21"/>
                <w:szCs w:val="21"/>
                <w:lang w:eastAsia="zh-CN"/>
              </w:rPr>
              <w:t xml:space="preserve"> </w:t>
            </w:r>
          </w:p>
          <w:p w:rsidR="008E41DB" w:rsidRPr="004E0870" w:rsidRDefault="008E41DB" w:rsidP="000766B8">
            <w:pPr>
              <w:wordWrap/>
              <w:snapToGrid w:val="0"/>
              <w:spacing w:line="290" w:lineRule="atLeast"/>
              <w:rPr>
                <w:rFonts w:ascii="SimSun" w:eastAsia="SimSun" w:hAnsi="SimSun"/>
                <w:spacing w:val="8"/>
                <w:sz w:val="21"/>
                <w:szCs w:val="21"/>
                <w:lang w:eastAsia="zh-CN"/>
              </w:rPr>
            </w:pPr>
            <w:r w:rsidRPr="000959FC">
              <w:rPr>
                <w:rFonts w:ascii="SimSun" w:eastAsia="SimSun" w:hAnsi="SimSun" w:hint="eastAsia"/>
                <w:sz w:val="21"/>
                <w:szCs w:val="21"/>
                <w:lang w:eastAsia="zh-CN"/>
              </w:rPr>
              <w:t xml:space="preserve">　　</w:t>
            </w:r>
            <w:r w:rsidRPr="004E0870">
              <w:rPr>
                <w:rFonts w:ascii="SimSun" w:eastAsia="SimSun" w:hAnsi="SimSun" w:cs="바탕" w:hint="eastAsia"/>
                <w:spacing w:val="8"/>
                <w:sz w:val="21"/>
                <w:szCs w:val="21"/>
                <w:lang w:eastAsia="zh-CN"/>
              </w:rPr>
              <w:t>鼓</w:t>
            </w:r>
            <w:r w:rsidRPr="004E0870">
              <w:rPr>
                <w:rFonts w:ascii="SimSun" w:eastAsia="SimSun" w:hAnsi="SimSun" w:cs="새굴림" w:hint="eastAsia"/>
                <w:spacing w:val="8"/>
                <w:sz w:val="21"/>
                <w:szCs w:val="21"/>
                <w:lang w:eastAsia="zh-CN"/>
              </w:rPr>
              <w:t>励第三方平台经营者依照本规范进行行业自律</w:t>
            </w:r>
            <w:r w:rsidRPr="004E0870">
              <w:rPr>
                <w:rFonts w:ascii="SimSun" w:eastAsia="SimSun" w:hAnsi="SimSun" w:cs="맑은 고딕" w:hint="eastAsia"/>
                <w:spacing w:val="8"/>
                <w:sz w:val="21"/>
                <w:szCs w:val="21"/>
                <w:lang w:eastAsia="zh-CN"/>
              </w:rPr>
              <w:t>，</w:t>
            </w:r>
            <w:r w:rsidRPr="004E0870">
              <w:rPr>
                <w:rFonts w:ascii="SimSun" w:eastAsia="SimSun" w:hAnsi="SimSun" w:cs="바탕" w:hint="eastAsia"/>
                <w:spacing w:val="8"/>
                <w:sz w:val="21"/>
                <w:szCs w:val="21"/>
                <w:lang w:eastAsia="zh-CN"/>
              </w:rPr>
              <w:t>支持有</w:t>
            </w:r>
            <w:r w:rsidRPr="004E0870">
              <w:rPr>
                <w:rFonts w:ascii="SimSun" w:eastAsia="SimSun" w:hAnsi="SimSun" w:cs="새굴림" w:hint="eastAsia"/>
                <w:spacing w:val="8"/>
                <w:sz w:val="21"/>
                <w:szCs w:val="21"/>
                <w:lang w:eastAsia="zh-CN"/>
              </w:rPr>
              <w:t>关行业组织对平台经营者的服务进行监督和协调</w:t>
            </w:r>
            <w:r w:rsidRPr="004E0870">
              <w:rPr>
                <w:rFonts w:ascii="SimSun" w:eastAsia="SimSun" w:hAnsi="SimSun" w:cs="맑은 고딕" w:hint="eastAsia"/>
                <w:spacing w:val="8"/>
                <w:sz w:val="21"/>
                <w:szCs w:val="21"/>
                <w:lang w:eastAsia="zh-CN"/>
              </w:rPr>
              <w:t>。</w:t>
            </w:r>
            <w:r w:rsidRPr="004E0870">
              <w:rPr>
                <w:rFonts w:ascii="SimSun" w:eastAsia="SimSun" w:hAnsi="SimSun" w:hint="eastAsia"/>
                <w:spacing w:val="8"/>
                <w:sz w:val="21"/>
                <w:szCs w:val="21"/>
                <w:lang w:eastAsia="zh-CN"/>
              </w:rPr>
              <w:t xml:space="preserve"> </w:t>
            </w:r>
          </w:p>
          <w:p w:rsidR="008E41DB" w:rsidRPr="004E0870" w:rsidRDefault="008E41DB" w:rsidP="000766B8">
            <w:pPr>
              <w:wordWrap/>
              <w:snapToGrid w:val="0"/>
              <w:spacing w:line="290" w:lineRule="atLeast"/>
              <w:rPr>
                <w:rFonts w:ascii="SimSun" w:eastAsia="SimSun" w:hAnsi="SimSun"/>
                <w:spacing w:val="10"/>
                <w:sz w:val="21"/>
                <w:szCs w:val="21"/>
                <w:lang w:eastAsia="zh-CN"/>
              </w:rPr>
            </w:pPr>
            <w:r w:rsidRPr="000959FC">
              <w:rPr>
                <w:rFonts w:ascii="SimSun" w:eastAsia="SimSun" w:hAnsi="SimSun" w:hint="eastAsia"/>
                <w:sz w:val="21"/>
                <w:szCs w:val="21"/>
                <w:lang w:eastAsia="zh-CN"/>
              </w:rPr>
              <w:t xml:space="preserve">　　</w:t>
            </w:r>
            <w:r w:rsidRPr="004E0870">
              <w:rPr>
                <w:rFonts w:ascii="SimSun" w:eastAsia="SimSun" w:hAnsi="SimSun" w:cs="바탕" w:hint="eastAsia"/>
                <w:spacing w:val="10"/>
                <w:sz w:val="21"/>
                <w:szCs w:val="21"/>
                <w:lang w:eastAsia="zh-CN"/>
              </w:rPr>
              <w:t>鼓</w:t>
            </w:r>
            <w:r w:rsidRPr="004E0870">
              <w:rPr>
                <w:rFonts w:ascii="SimSun" w:eastAsia="SimSun" w:hAnsi="SimSun" w:cs="새굴림" w:hint="eastAsia"/>
                <w:spacing w:val="10"/>
                <w:sz w:val="21"/>
                <w:szCs w:val="21"/>
                <w:lang w:eastAsia="zh-CN"/>
              </w:rPr>
              <w:t>励行业协会设立消费警示制度</w:t>
            </w:r>
            <w:r w:rsidRPr="004E0870">
              <w:rPr>
                <w:rFonts w:ascii="SimSun" w:eastAsia="SimSun" w:hAnsi="SimSun" w:cs="맑은 고딕" w:hint="eastAsia"/>
                <w:spacing w:val="10"/>
                <w:sz w:val="21"/>
                <w:szCs w:val="21"/>
                <w:lang w:eastAsia="zh-CN"/>
              </w:rPr>
              <w:t>，</w:t>
            </w:r>
            <w:r w:rsidRPr="004E0870">
              <w:rPr>
                <w:rFonts w:ascii="SimSun" w:eastAsia="SimSun" w:hAnsi="SimSun" w:cs="새굴림" w:hint="eastAsia"/>
                <w:spacing w:val="10"/>
                <w:sz w:val="21"/>
                <w:szCs w:val="21"/>
                <w:lang w:eastAsia="zh-CN"/>
              </w:rPr>
              <w:t>监督和约束有不良行为的平台经营者</w:t>
            </w:r>
            <w:r w:rsidRPr="004E0870">
              <w:rPr>
                <w:rFonts w:ascii="SimSun" w:eastAsia="SimSun" w:hAnsi="SimSun" w:cs="맑은 고딕" w:hint="eastAsia"/>
                <w:spacing w:val="10"/>
                <w:sz w:val="21"/>
                <w:szCs w:val="21"/>
                <w:lang w:eastAsia="zh-CN"/>
              </w:rPr>
              <w:t>。</w:t>
            </w:r>
            <w:r w:rsidRPr="004E0870">
              <w:rPr>
                <w:rFonts w:ascii="SimSun" w:eastAsia="SimSun" w:hAnsi="SimSun" w:hint="eastAsia"/>
                <w:spacing w:val="10"/>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鼓</w:t>
            </w:r>
            <w:r w:rsidRPr="000959FC">
              <w:rPr>
                <w:rFonts w:ascii="SimSun" w:eastAsia="SimSun" w:hAnsi="SimSun" w:cs="새굴림" w:hint="eastAsia"/>
                <w:sz w:val="21"/>
                <w:szCs w:val="21"/>
                <w:lang w:eastAsia="zh-CN"/>
              </w:rPr>
              <w:t>励平台经营者成立行业自律组织</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制定行</w:t>
            </w:r>
            <w:r w:rsidRPr="000959FC">
              <w:rPr>
                <w:rFonts w:ascii="SimSun" w:eastAsia="SimSun" w:hAnsi="SimSun" w:cs="새굴림" w:hint="eastAsia"/>
                <w:sz w:val="21"/>
                <w:szCs w:val="21"/>
                <w:lang w:eastAsia="zh-CN"/>
              </w:rPr>
              <w:t>规和行约</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建立</w:t>
            </w:r>
            <w:r w:rsidRPr="000959FC">
              <w:rPr>
                <w:rFonts w:ascii="SimSun" w:eastAsia="SimSun" w:hAnsi="SimSun" w:cs="새굴림" w:hint="eastAsia"/>
                <w:sz w:val="21"/>
                <w:szCs w:val="21"/>
                <w:lang w:eastAsia="zh-CN"/>
              </w:rPr>
              <w:t>网上交易诚信体系</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加强自律</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推</w:t>
            </w:r>
            <w:r w:rsidRPr="000959FC">
              <w:rPr>
                <w:rFonts w:ascii="SimSun" w:eastAsia="SimSun" w:hAnsi="SimSun" w:cs="새굴림" w:hint="eastAsia"/>
                <w:sz w:val="21"/>
                <w:szCs w:val="21"/>
                <w:lang w:eastAsia="zh-CN"/>
              </w:rPr>
              <w:t>动网上交易的发展</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9.2 </w:t>
            </w:r>
            <w:r w:rsidRPr="000959FC">
              <w:rPr>
                <w:rFonts w:ascii="SimSun" w:eastAsia="SimSun" w:hAnsi="SimSun" w:cs="바탕" w:hint="eastAsia"/>
                <w:sz w:val="21"/>
                <w:szCs w:val="21"/>
                <w:lang w:eastAsia="zh-CN"/>
              </w:rPr>
              <w:t>投</w:t>
            </w:r>
            <w:r w:rsidRPr="000959FC">
              <w:rPr>
                <w:rFonts w:ascii="SimSun" w:eastAsia="SimSun" w:hAnsi="SimSun" w:cs="새굴림" w:hint="eastAsia"/>
                <w:sz w:val="21"/>
                <w:szCs w:val="21"/>
                <w:lang w:eastAsia="zh-CN"/>
              </w:rPr>
              <w:t>诉管理</w:t>
            </w:r>
            <w:r w:rsidRPr="000959FC">
              <w:rPr>
                <w:rFonts w:ascii="SimSun" w:eastAsia="SimSun" w:hAnsi="SimSun" w:hint="eastAsia"/>
                <w:sz w:val="21"/>
                <w:szCs w:val="21"/>
                <w:lang w:eastAsia="zh-CN"/>
              </w:rPr>
              <w:t xml:space="preserve"> </w:t>
            </w:r>
          </w:p>
          <w:p w:rsidR="008E41DB" w:rsidRPr="004E0870" w:rsidRDefault="008E41DB" w:rsidP="000766B8">
            <w:pPr>
              <w:wordWrap/>
              <w:snapToGrid w:val="0"/>
              <w:spacing w:line="290" w:lineRule="atLeast"/>
              <w:rPr>
                <w:rFonts w:ascii="SimSun" w:eastAsia="SimSun" w:hAnsi="SimSun"/>
                <w:spacing w:val="12"/>
                <w:sz w:val="21"/>
                <w:szCs w:val="21"/>
                <w:lang w:eastAsia="zh-CN"/>
              </w:rPr>
            </w:pPr>
            <w:r w:rsidRPr="000959FC">
              <w:rPr>
                <w:rFonts w:ascii="SimSun" w:eastAsia="SimSun" w:hAnsi="SimSun" w:hint="eastAsia"/>
                <w:sz w:val="21"/>
                <w:szCs w:val="21"/>
                <w:lang w:eastAsia="zh-CN"/>
              </w:rPr>
              <w:t xml:space="preserve">　　</w:t>
            </w:r>
            <w:r w:rsidRPr="004E0870">
              <w:rPr>
                <w:rFonts w:ascii="SimSun" w:eastAsia="SimSun" w:hAnsi="SimSun" w:cs="바탕" w:hint="eastAsia"/>
                <w:spacing w:val="12"/>
                <w:sz w:val="21"/>
                <w:szCs w:val="21"/>
                <w:lang w:eastAsia="zh-CN"/>
              </w:rPr>
              <w:t>消</w:t>
            </w:r>
            <w:r w:rsidRPr="004E0870">
              <w:rPr>
                <w:rFonts w:ascii="SimSun" w:eastAsia="SimSun" w:hAnsi="SimSun" w:cs="새굴림" w:hint="eastAsia"/>
                <w:spacing w:val="12"/>
                <w:sz w:val="21"/>
                <w:szCs w:val="21"/>
                <w:lang w:eastAsia="zh-CN"/>
              </w:rPr>
              <w:t>费者协会和相关组织通过在线投诉机制受理的网上交易争议投诉</w:t>
            </w:r>
            <w:r w:rsidRPr="004E0870">
              <w:rPr>
                <w:rFonts w:ascii="SimSun" w:eastAsia="SimSun" w:hAnsi="SimSun" w:cs="맑은 고딕" w:hint="eastAsia"/>
                <w:spacing w:val="12"/>
                <w:sz w:val="21"/>
                <w:szCs w:val="21"/>
                <w:lang w:eastAsia="zh-CN"/>
              </w:rPr>
              <w:t>，</w:t>
            </w:r>
            <w:r w:rsidRPr="004E0870">
              <w:rPr>
                <w:rFonts w:ascii="SimSun" w:eastAsia="SimSun" w:hAnsi="SimSun" w:cs="바탕" w:hint="eastAsia"/>
                <w:spacing w:val="12"/>
                <w:sz w:val="21"/>
                <w:szCs w:val="21"/>
                <w:lang w:eastAsia="zh-CN"/>
              </w:rPr>
              <w:t>平台</w:t>
            </w:r>
            <w:r w:rsidRPr="004E0870">
              <w:rPr>
                <w:rFonts w:ascii="SimSun" w:eastAsia="SimSun" w:hAnsi="SimSun" w:cs="새굴림" w:hint="eastAsia"/>
                <w:spacing w:val="12"/>
                <w:sz w:val="21"/>
                <w:szCs w:val="21"/>
                <w:lang w:eastAsia="zh-CN"/>
              </w:rPr>
              <w:t>经营者应及时配合处理与反馈</w:t>
            </w:r>
            <w:r w:rsidRPr="004E0870">
              <w:rPr>
                <w:rFonts w:ascii="SimSun" w:eastAsia="SimSun" w:hAnsi="SimSun" w:cs="맑은 고딕" w:hint="eastAsia"/>
                <w:spacing w:val="12"/>
                <w:sz w:val="21"/>
                <w:szCs w:val="21"/>
                <w:lang w:eastAsia="zh-CN"/>
              </w:rPr>
              <w:t>。</w:t>
            </w:r>
            <w:r w:rsidRPr="004E0870">
              <w:rPr>
                <w:rFonts w:ascii="SimSun" w:eastAsia="SimSun" w:hAnsi="SimSun" w:hint="eastAsia"/>
                <w:spacing w:val="12"/>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새굴림" w:hint="eastAsia"/>
                <w:sz w:val="21"/>
                <w:szCs w:val="21"/>
                <w:lang w:eastAsia="zh-CN"/>
              </w:rPr>
              <w:t>对于不良用户</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平台</w:t>
            </w:r>
            <w:r w:rsidRPr="000959FC">
              <w:rPr>
                <w:rFonts w:ascii="SimSun" w:eastAsia="SimSun" w:hAnsi="SimSun" w:cs="새굴림" w:hint="eastAsia"/>
                <w:sz w:val="21"/>
                <w:szCs w:val="21"/>
                <w:lang w:eastAsia="zh-CN"/>
              </w:rPr>
              <w:t>经营者可以根据事先公示的程序和规则对站内经营者的市场准入进行限制</w:t>
            </w:r>
            <w:r w:rsidRPr="000959FC">
              <w:rPr>
                <w:rFonts w:ascii="SimSun" w:eastAsia="SimSun" w:hAnsi="SimSun" w:cs="맑은 고딕" w:hint="eastAsia"/>
                <w:sz w:val="21"/>
                <w:szCs w:val="21"/>
                <w:lang w:eastAsia="zh-CN"/>
              </w:rPr>
              <w:t>。</w:t>
            </w:r>
            <w:r w:rsidRPr="000959FC">
              <w:rPr>
                <w:rFonts w:ascii="SimSun" w:eastAsia="SimSun" w:hAnsi="SimSun" w:hint="eastAsia"/>
                <w:sz w:val="21"/>
                <w:szCs w:val="21"/>
                <w:lang w:eastAsia="zh-CN"/>
              </w:rPr>
              <w:t xml:space="preserve"> </w:t>
            </w:r>
          </w:p>
          <w:p w:rsidR="008E41DB" w:rsidRPr="000959FC" w:rsidRDefault="008E41DB" w:rsidP="000766B8">
            <w:pPr>
              <w:wordWrap/>
              <w:snapToGrid w:val="0"/>
              <w:spacing w:line="290" w:lineRule="atLeast"/>
              <w:rPr>
                <w:rFonts w:ascii="SimSun" w:eastAsia="SimSun" w:hAnsi="SimSun"/>
                <w:sz w:val="21"/>
                <w:szCs w:val="21"/>
                <w:lang w:eastAsia="zh-CN"/>
              </w:rPr>
            </w:pPr>
            <w:r w:rsidRPr="000959FC">
              <w:rPr>
                <w:rFonts w:ascii="SimSun" w:eastAsia="SimSun" w:hAnsi="SimSun" w:hint="eastAsia"/>
                <w:sz w:val="21"/>
                <w:szCs w:val="21"/>
                <w:lang w:eastAsia="zh-CN"/>
              </w:rPr>
              <w:t xml:space="preserve">　　9.3 </w:t>
            </w:r>
            <w:r w:rsidRPr="000959FC">
              <w:rPr>
                <w:rFonts w:ascii="SimSun" w:eastAsia="SimSun" w:hAnsi="SimSun" w:cs="바탕" w:hint="eastAsia"/>
                <w:sz w:val="21"/>
                <w:szCs w:val="21"/>
                <w:lang w:eastAsia="zh-CN"/>
              </w:rPr>
              <w:t>政府</w:t>
            </w:r>
            <w:r w:rsidRPr="000959FC">
              <w:rPr>
                <w:rFonts w:ascii="SimSun" w:eastAsia="SimSun" w:hAnsi="SimSun" w:cs="새굴림" w:hint="eastAsia"/>
                <w:sz w:val="21"/>
                <w:szCs w:val="21"/>
                <w:lang w:eastAsia="zh-CN"/>
              </w:rPr>
              <w:t>监管</w:t>
            </w:r>
            <w:r w:rsidRPr="000959FC">
              <w:rPr>
                <w:rFonts w:ascii="SimSun" w:eastAsia="SimSun" w:hAnsi="SimSun" w:hint="eastAsia"/>
                <w:sz w:val="21"/>
                <w:szCs w:val="21"/>
                <w:lang w:eastAsia="zh-CN"/>
              </w:rPr>
              <w:t xml:space="preserve"> </w:t>
            </w:r>
          </w:p>
          <w:p w:rsidR="0041073E" w:rsidRPr="004E0870" w:rsidRDefault="008E41DB" w:rsidP="000766B8">
            <w:pPr>
              <w:wordWrap/>
              <w:snapToGrid w:val="0"/>
              <w:spacing w:line="290" w:lineRule="atLeast"/>
              <w:rPr>
                <w:rFonts w:ascii="SimSun" w:hAnsi="SimSun" w:hint="eastAsia"/>
                <w:sz w:val="21"/>
                <w:szCs w:val="21"/>
                <w:lang w:eastAsia="zh-CN"/>
              </w:rPr>
            </w:pPr>
            <w:r w:rsidRPr="000959FC">
              <w:rPr>
                <w:rFonts w:ascii="SimSun" w:eastAsia="SimSun" w:hAnsi="SimSun" w:hint="eastAsia"/>
                <w:sz w:val="21"/>
                <w:szCs w:val="21"/>
                <w:lang w:eastAsia="zh-CN"/>
              </w:rPr>
              <w:t xml:space="preserve">　　</w:t>
            </w:r>
            <w:r w:rsidRPr="000959FC">
              <w:rPr>
                <w:rFonts w:ascii="SimSun" w:eastAsia="SimSun" w:hAnsi="SimSun" w:cs="바탕" w:hint="eastAsia"/>
                <w:sz w:val="21"/>
                <w:szCs w:val="21"/>
                <w:lang w:eastAsia="zh-CN"/>
              </w:rPr>
              <w:t>各</w:t>
            </w:r>
            <w:r w:rsidRPr="000959FC">
              <w:rPr>
                <w:rFonts w:ascii="SimSun" w:eastAsia="SimSun" w:hAnsi="SimSun" w:cs="새굴림" w:hint="eastAsia"/>
                <w:sz w:val="21"/>
                <w:szCs w:val="21"/>
                <w:lang w:eastAsia="zh-CN"/>
              </w:rPr>
              <w:t>级商务主管部门应当建立网上交易服务规范的监管责任制度和责任追究制度</w:t>
            </w:r>
            <w:r w:rsidRPr="000959FC">
              <w:rPr>
                <w:rFonts w:ascii="SimSun" w:eastAsia="SimSun" w:hAnsi="SimSun" w:cs="맑은 고딕" w:hint="eastAsia"/>
                <w:sz w:val="21"/>
                <w:szCs w:val="21"/>
                <w:lang w:eastAsia="zh-CN"/>
              </w:rPr>
              <w:t>，</w:t>
            </w:r>
            <w:r w:rsidRPr="000959FC">
              <w:rPr>
                <w:rFonts w:ascii="SimSun" w:eastAsia="SimSun" w:hAnsi="SimSun" w:cs="바탕" w:hint="eastAsia"/>
                <w:sz w:val="21"/>
                <w:szCs w:val="21"/>
                <w:lang w:eastAsia="zh-CN"/>
              </w:rPr>
              <w:t>依法</w:t>
            </w:r>
            <w:r w:rsidRPr="000959FC">
              <w:rPr>
                <w:rFonts w:ascii="SimSun" w:eastAsia="SimSun" w:hAnsi="SimSun" w:cs="새굴림" w:hint="eastAsia"/>
                <w:sz w:val="21"/>
                <w:szCs w:val="21"/>
                <w:lang w:eastAsia="zh-CN"/>
              </w:rPr>
              <w:t>对平台经营者及站内经营者的交易行为进行监督</w:t>
            </w:r>
            <w:r w:rsidRPr="000959FC">
              <w:rPr>
                <w:rFonts w:ascii="SimSun" w:eastAsia="SimSun" w:hAnsi="SimSun" w:cs="맑은 고딕" w:hint="eastAsia"/>
                <w:sz w:val="21"/>
                <w:szCs w:val="21"/>
                <w:lang w:eastAsia="zh-CN"/>
              </w:rPr>
              <w:t>。</w:t>
            </w:r>
          </w:p>
        </w:tc>
      </w:tr>
    </w:tbl>
    <w:p w:rsidR="00821F34" w:rsidRDefault="00821F34">
      <w:pPr>
        <w:rPr>
          <w:lang w:eastAsia="zh-CN"/>
        </w:rPr>
      </w:pPr>
    </w:p>
    <w:sectPr w:rsidR="00821F34" w:rsidSect="0041073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65" w:rsidRDefault="005E1065" w:rsidP="0041073E">
      <w:r>
        <w:separator/>
      </w:r>
    </w:p>
  </w:endnote>
  <w:endnote w:type="continuationSeparator" w:id="0">
    <w:p w:rsidR="005E1065" w:rsidRDefault="005E1065" w:rsidP="0041073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65" w:rsidRDefault="005E1065" w:rsidP="0041073E">
      <w:r>
        <w:separator/>
      </w:r>
    </w:p>
  </w:footnote>
  <w:footnote w:type="continuationSeparator" w:id="0">
    <w:p w:rsidR="005E1065" w:rsidRDefault="005E1065" w:rsidP="004107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73E"/>
    <w:rsid w:val="00061DE0"/>
    <w:rsid w:val="000766B8"/>
    <w:rsid w:val="000959FC"/>
    <w:rsid w:val="0041073E"/>
    <w:rsid w:val="00496FE0"/>
    <w:rsid w:val="004E0870"/>
    <w:rsid w:val="0053494F"/>
    <w:rsid w:val="00571DA3"/>
    <w:rsid w:val="005E1065"/>
    <w:rsid w:val="00644428"/>
    <w:rsid w:val="006920D4"/>
    <w:rsid w:val="007A5D36"/>
    <w:rsid w:val="00821F34"/>
    <w:rsid w:val="008E0B40"/>
    <w:rsid w:val="008E41DB"/>
    <w:rsid w:val="0098454C"/>
    <w:rsid w:val="00A72D2F"/>
    <w:rsid w:val="00D83913"/>
    <w:rsid w:val="00DE5273"/>
    <w:rsid w:val="00FF1DE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3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073E"/>
    <w:pPr>
      <w:tabs>
        <w:tab w:val="center" w:pos="4513"/>
        <w:tab w:val="right" w:pos="9026"/>
      </w:tabs>
      <w:snapToGrid w:val="0"/>
    </w:pPr>
  </w:style>
  <w:style w:type="character" w:customStyle="1" w:styleId="Char">
    <w:name w:val="머리글 Char"/>
    <w:basedOn w:val="a0"/>
    <w:link w:val="a3"/>
    <w:uiPriority w:val="99"/>
    <w:semiHidden/>
    <w:rsid w:val="0041073E"/>
  </w:style>
  <w:style w:type="paragraph" w:styleId="a4">
    <w:name w:val="footer"/>
    <w:basedOn w:val="a"/>
    <w:link w:val="Char0"/>
    <w:uiPriority w:val="99"/>
    <w:semiHidden/>
    <w:unhideWhenUsed/>
    <w:rsid w:val="0041073E"/>
    <w:pPr>
      <w:tabs>
        <w:tab w:val="center" w:pos="4513"/>
        <w:tab w:val="right" w:pos="9026"/>
      </w:tabs>
      <w:snapToGrid w:val="0"/>
    </w:pPr>
  </w:style>
  <w:style w:type="character" w:customStyle="1" w:styleId="Char0">
    <w:name w:val="바닥글 Char"/>
    <w:basedOn w:val="a0"/>
    <w:link w:val="a4"/>
    <w:uiPriority w:val="99"/>
    <w:semiHidden/>
    <w:rsid w:val="0041073E"/>
  </w:style>
  <w:style w:type="table" w:styleId="a5">
    <w:name w:val="Table Grid"/>
    <w:basedOn w:val="a1"/>
    <w:uiPriority w:val="59"/>
    <w:rsid w:val="00410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1073E"/>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41073E"/>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9975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2629</Words>
  <Characters>14986</Characters>
  <Application>Microsoft Office Word</Application>
  <DocSecurity>0</DocSecurity>
  <Lines>124</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17</cp:revision>
  <dcterms:created xsi:type="dcterms:W3CDTF">2011-05-05T01:10:00Z</dcterms:created>
  <dcterms:modified xsi:type="dcterms:W3CDTF">2011-05-05T01:37:00Z</dcterms:modified>
</cp:coreProperties>
</file>